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78" w:rsidRPr="001D0BFF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493878" w:rsidRPr="001D0BFF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Central Office</w:t>
      </w:r>
    </w:p>
    <w:p w:rsidR="00493878" w:rsidRPr="001D0BFF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Special Board of Education Meeting</w:t>
      </w:r>
    </w:p>
    <w:p w:rsidR="00493878" w:rsidRDefault="00DC47A9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Friday</w:t>
      </w:r>
      <w:r w:rsidR="007642E5">
        <w:rPr>
          <w:rFonts w:ascii="Arial" w:eastAsia="Times New Roman" w:hAnsi="Arial" w:cs="Arial"/>
          <w:b/>
          <w:bCs/>
          <w:color w:val="333333"/>
          <w:sz w:val="28"/>
          <w:szCs w:val="28"/>
        </w:rPr>
        <w:t>,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April 5, 2024</w:t>
      </w:r>
      <w:r w:rsidR="00493878"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, </w:t>
      </w:r>
      <w:r w:rsidR="00493878" w:rsidRPr="006B489B">
        <w:rPr>
          <w:rFonts w:ascii="Arial" w:eastAsia="Times New Roman" w:hAnsi="Arial" w:cs="Arial"/>
          <w:b/>
          <w:bCs/>
          <w:color w:val="333333"/>
          <w:sz w:val="28"/>
          <w:szCs w:val="28"/>
        </w:rPr>
        <w:t>3:</w:t>
      </w:r>
      <w:r w:rsidR="006B489B" w:rsidRPr="006B489B">
        <w:rPr>
          <w:rFonts w:ascii="Arial" w:eastAsia="Times New Roman" w:hAnsi="Arial" w:cs="Arial"/>
          <w:b/>
          <w:bCs/>
          <w:color w:val="333333"/>
          <w:sz w:val="28"/>
          <w:szCs w:val="28"/>
        </w:rPr>
        <w:t>00</w:t>
      </w:r>
      <w:r w:rsidR="00493878" w:rsidRPr="006B489B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p.m.</w:t>
      </w:r>
    </w:p>
    <w:p w:rsidR="00493878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93878" w:rsidRPr="00EE5185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E5185">
        <w:rPr>
          <w:rFonts w:ascii="Arial" w:eastAsia="Times New Roman" w:hAnsi="Arial" w:cs="Arial"/>
          <w:b/>
          <w:bCs/>
          <w:color w:val="333333"/>
          <w:sz w:val="24"/>
          <w:szCs w:val="24"/>
        </w:rPr>
        <w:t>Opening Items</w:t>
      </w:r>
    </w:p>
    <w:p w:rsidR="00493878" w:rsidRDefault="00493878" w:rsidP="0049387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493878" w:rsidRPr="00EE5185" w:rsidRDefault="00493878" w:rsidP="0049387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The Reynoldsburg City School District Board of Education met in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special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session on </w:t>
      </w:r>
      <w:r w:rsidR="00554C3A">
        <w:rPr>
          <w:rFonts w:ascii="Arial" w:eastAsia="Times New Roman" w:hAnsi="Arial" w:cs="Arial"/>
          <w:bCs/>
          <w:color w:val="333333"/>
          <w:sz w:val="20"/>
          <w:szCs w:val="20"/>
        </w:rPr>
        <w:t>April 5, 2024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. The meeting was held at </w:t>
      </w:r>
      <w:r w:rsidR="00554C3A">
        <w:rPr>
          <w:rFonts w:ascii="Arial" w:eastAsia="Times New Roman" w:hAnsi="Arial" w:cs="Arial"/>
          <w:bCs/>
          <w:color w:val="333333"/>
          <w:sz w:val="20"/>
          <w:szCs w:val="20"/>
        </w:rPr>
        <w:t>1555 Graham Road, Reynoldsburg Ohio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. </w:t>
      </w:r>
    </w:p>
    <w:p w:rsidR="00493878" w:rsidRPr="00EE5185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Default="00493878" w:rsidP="0049387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Call to Order (p) REF: </w:t>
      </w:r>
      <w:r w:rsidR="00554C3A">
        <w:rPr>
          <w:rFonts w:ascii="Arial" w:eastAsia="Times New Roman" w:hAnsi="Arial" w:cs="Arial"/>
          <w:b/>
          <w:bCs/>
          <w:color w:val="000000"/>
          <w:sz w:val="20"/>
          <w:szCs w:val="20"/>
        </w:rPr>
        <w:t>4.5.24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Board President Angela Abram </w:t>
      </w:r>
      <w:r w:rsidRPr="00461E78">
        <w:rPr>
          <w:rFonts w:ascii="Arial" w:eastAsia="Times New Roman" w:hAnsi="Arial" w:cs="Arial"/>
          <w:bCs/>
          <w:sz w:val="20"/>
          <w:szCs w:val="20"/>
        </w:rPr>
        <w:t>called the meeting to order.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EE5185" w:rsidRDefault="00493878" w:rsidP="0049387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Roll Call (p) REF: </w:t>
      </w:r>
      <w:r w:rsidR="00554C3A">
        <w:rPr>
          <w:rFonts w:ascii="Arial" w:eastAsia="Times New Roman" w:hAnsi="Arial" w:cs="Arial"/>
          <w:b/>
          <w:bCs/>
          <w:color w:val="000000"/>
          <w:sz w:val="20"/>
          <w:szCs w:val="20"/>
        </w:rPr>
        <w:t>4.5.24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879AC">
        <w:rPr>
          <w:rFonts w:ascii="Arial" w:eastAsia="Times New Roman" w:hAnsi="Arial" w:cs="Arial"/>
          <w:bCs/>
          <w:sz w:val="20"/>
          <w:szCs w:val="20"/>
        </w:rPr>
        <w:t xml:space="preserve">The following members were present: </w:t>
      </w:r>
      <w:r w:rsidR="00554C3A">
        <w:rPr>
          <w:rFonts w:ascii="Arial" w:eastAsia="Times New Roman" w:hAnsi="Arial" w:cs="Arial"/>
          <w:bCs/>
          <w:sz w:val="20"/>
          <w:szCs w:val="20"/>
        </w:rPr>
        <w:t>Jen Quesenberry, Julie Towns, Neal Whitman, Amanda Young, Angela Abram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_Hlk163456543"/>
      <w:r>
        <w:rPr>
          <w:rFonts w:ascii="Arial" w:eastAsia="Times New Roman" w:hAnsi="Arial" w:cs="Arial"/>
          <w:b/>
          <w:bCs/>
          <w:sz w:val="20"/>
          <w:szCs w:val="20"/>
        </w:rPr>
        <w:t xml:space="preserve">1.03 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Pledge of Allegiance (p) REF: </w:t>
      </w:r>
      <w:r w:rsidR="00554C3A">
        <w:rPr>
          <w:rFonts w:ascii="Arial" w:eastAsia="Times New Roman" w:hAnsi="Arial" w:cs="Arial"/>
          <w:b/>
          <w:bCs/>
          <w:color w:val="000000"/>
          <w:sz w:val="20"/>
          <w:szCs w:val="20"/>
        </w:rPr>
        <w:t>4.5.24</w:t>
      </w:r>
    </w:p>
    <w:bookmarkEnd w:id="0"/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1E78">
        <w:rPr>
          <w:rFonts w:ascii="Arial" w:eastAsia="Times New Roman" w:hAnsi="Arial" w:cs="Arial"/>
          <w:sz w:val="20"/>
          <w:szCs w:val="20"/>
        </w:rPr>
        <w:t>The Board recited the Pledge of Allegiance.</w:t>
      </w:r>
    </w:p>
    <w:p w:rsidR="00554C3A" w:rsidRDefault="00554C3A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54C3A" w:rsidRPr="001C295B" w:rsidRDefault="001C295B" w:rsidP="001C29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1.05 Vow of Democracy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554C3A" w:rsidRPr="001C295B">
        <w:rPr>
          <w:rFonts w:ascii="Arial" w:eastAsia="Times New Roman" w:hAnsi="Arial" w:cs="Arial"/>
          <w:b/>
          <w:bCs/>
          <w:color w:val="000000"/>
          <w:sz w:val="20"/>
          <w:szCs w:val="20"/>
        </w:rPr>
        <w:t>(p) REF: 4.5.24</w:t>
      </w:r>
    </w:p>
    <w:p w:rsidR="00554C3A" w:rsidRDefault="00554C3A" w:rsidP="00554C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54C3A">
        <w:rPr>
          <w:rFonts w:ascii="Arial" w:eastAsia="Times New Roman" w:hAnsi="Arial" w:cs="Arial"/>
          <w:bCs/>
          <w:color w:val="000000"/>
          <w:sz w:val="20"/>
          <w:szCs w:val="20"/>
        </w:rPr>
        <w:t>Read by Board Member</w:t>
      </w:r>
    </w:p>
    <w:p w:rsidR="00554C3A" w:rsidRDefault="00554C3A" w:rsidP="00554C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54C3A" w:rsidRDefault="00554C3A" w:rsidP="00554C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1.05 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Pledge of Allegiance (p) REF: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4.5.24</w:t>
      </w:r>
    </w:p>
    <w:p w:rsidR="00574E4D" w:rsidRDefault="00574E4D" w:rsidP="00554C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4E4D" w:rsidRDefault="00574E4D" w:rsidP="00554C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1.06 Treasurer Pro Tempore (a) REF: 4.5.24</w:t>
      </w:r>
    </w:p>
    <w:p w:rsidR="00574E4D" w:rsidRDefault="00574E4D" w:rsidP="00574E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74E4D" w:rsidRPr="00461E78" w:rsidRDefault="00574E4D" w:rsidP="00574E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1E78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appoint Treasurer Pro Tempore for duration of April 5, 2024 Board of Education meeting</w:t>
      </w:r>
      <w:r w:rsidRPr="00461E78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</w:p>
    <w:p w:rsidR="00574E4D" w:rsidRPr="00531C76" w:rsidRDefault="00574E4D" w:rsidP="00574E4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74E4D" w:rsidRPr="00B1254E" w:rsidRDefault="00574E4D" w:rsidP="00574E4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B1254E">
        <w:rPr>
          <w:rFonts w:ascii="Arial" w:eastAsia="Times New Roman" w:hAnsi="Arial" w:cs="Arial"/>
          <w:bCs/>
          <w:sz w:val="20"/>
          <w:szCs w:val="20"/>
        </w:rPr>
        <w:t xml:space="preserve">Motion by </w:t>
      </w:r>
      <w:r w:rsidR="006A22DE" w:rsidRPr="006A22DE">
        <w:rPr>
          <w:rFonts w:ascii="Arial" w:eastAsia="Times New Roman" w:hAnsi="Arial" w:cs="Arial"/>
          <w:bCs/>
          <w:sz w:val="20"/>
          <w:szCs w:val="20"/>
        </w:rPr>
        <w:t>Neal Whitman</w:t>
      </w:r>
      <w:r w:rsidRPr="006A22DE">
        <w:rPr>
          <w:rFonts w:ascii="Arial" w:eastAsia="Times New Roman" w:hAnsi="Arial" w:cs="Arial"/>
          <w:bCs/>
          <w:sz w:val="20"/>
          <w:szCs w:val="20"/>
        </w:rPr>
        <w:t xml:space="preserve">, second by </w:t>
      </w:r>
      <w:r w:rsidR="006A22DE" w:rsidRPr="006A22DE">
        <w:rPr>
          <w:rFonts w:ascii="Arial" w:eastAsia="Times New Roman" w:hAnsi="Arial" w:cs="Arial"/>
          <w:bCs/>
          <w:sz w:val="20"/>
          <w:szCs w:val="20"/>
        </w:rPr>
        <w:t>Jeni Quesenberry</w:t>
      </w:r>
    </w:p>
    <w:p w:rsidR="00574E4D" w:rsidRPr="00461E78" w:rsidRDefault="00574E4D" w:rsidP="00574E4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61E78">
        <w:rPr>
          <w:rFonts w:ascii="Arial" w:eastAsia="Times New Roman" w:hAnsi="Arial" w:cs="Arial"/>
          <w:bCs/>
          <w:sz w:val="20"/>
          <w:szCs w:val="20"/>
        </w:rPr>
        <w:t>Final Resolution: Motion carries.</w:t>
      </w:r>
    </w:p>
    <w:p w:rsidR="00574E4D" w:rsidRDefault="00574E4D" w:rsidP="00574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6A22DE">
        <w:rPr>
          <w:rFonts w:ascii="Arial" w:eastAsia="Times New Roman" w:hAnsi="Arial" w:cs="Arial"/>
          <w:bCs/>
          <w:sz w:val="20"/>
          <w:szCs w:val="20"/>
        </w:rPr>
        <w:t>Neal Whitman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A22DE">
        <w:rPr>
          <w:rFonts w:ascii="Arial" w:eastAsia="Times New Roman" w:hAnsi="Arial" w:cs="Arial"/>
          <w:bCs/>
          <w:sz w:val="20"/>
          <w:szCs w:val="20"/>
        </w:rPr>
        <w:t>Jeni Quesenberry, Amanda Young, Julie Towns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574E4D" w:rsidRPr="00461E78" w:rsidRDefault="00574E4D" w:rsidP="00574E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574E4D" w:rsidRPr="00574E4D" w:rsidRDefault="00574E4D" w:rsidP="00574E4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4E4D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Appoint Treasurer Pro Tempore (a) REF: 4.5.24</w:t>
      </w:r>
    </w:p>
    <w:p w:rsidR="00574E4D" w:rsidRDefault="00574E4D" w:rsidP="00574E4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74E4D" w:rsidRDefault="00574E4D" w:rsidP="00574E4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E5265">
        <w:rPr>
          <w:rFonts w:ascii="Arial" w:eastAsia="Times New Roman" w:hAnsi="Arial" w:cs="Arial"/>
          <w:bCs/>
          <w:sz w:val="20"/>
          <w:szCs w:val="20"/>
        </w:rPr>
        <w:t xml:space="preserve">BE IT RESOLVED, </w:t>
      </w:r>
      <w:r>
        <w:rPr>
          <w:rFonts w:ascii="Arial" w:eastAsia="Times New Roman" w:hAnsi="Arial" w:cs="Arial"/>
          <w:bCs/>
          <w:sz w:val="20"/>
          <w:szCs w:val="20"/>
        </w:rPr>
        <w:t>to appoint Jonathan Stocker as the Treasurer Pro Tempore for the duration of the April 5, 2024 Special Board of Education Meeting</w:t>
      </w:r>
    </w:p>
    <w:p w:rsidR="00554C3A" w:rsidRPr="00554C3A" w:rsidRDefault="00554C3A" w:rsidP="00554C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54C3A" w:rsidRPr="00461E78" w:rsidRDefault="00554C3A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3878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E5185">
        <w:rPr>
          <w:rFonts w:ascii="Arial" w:eastAsia="Times New Roman" w:hAnsi="Arial" w:cs="Arial"/>
          <w:b/>
          <w:bCs/>
          <w:color w:val="333333"/>
          <w:sz w:val="24"/>
          <w:szCs w:val="24"/>
        </w:rPr>
        <w:t>Approval of the Agenda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1E78">
        <w:rPr>
          <w:rFonts w:ascii="Arial" w:eastAsia="Times New Roman" w:hAnsi="Arial" w:cs="Arial"/>
          <w:b/>
          <w:bCs/>
          <w:sz w:val="20"/>
          <w:szCs w:val="20"/>
        </w:rPr>
        <w:t xml:space="preserve">Motion to approve the </w:t>
      </w:r>
      <w:r w:rsidR="00574E4D">
        <w:rPr>
          <w:rFonts w:ascii="Arial" w:eastAsia="Times New Roman" w:hAnsi="Arial" w:cs="Arial"/>
          <w:b/>
          <w:bCs/>
          <w:sz w:val="20"/>
          <w:szCs w:val="20"/>
        </w:rPr>
        <w:t>April 5, 2024</w:t>
      </w:r>
      <w:r w:rsidRPr="00461E78">
        <w:rPr>
          <w:rFonts w:ascii="Arial" w:eastAsia="Times New Roman" w:hAnsi="Arial" w:cs="Arial"/>
          <w:b/>
          <w:bCs/>
          <w:sz w:val="20"/>
          <w:szCs w:val="20"/>
        </w:rPr>
        <w:t xml:space="preserve"> Special Board Meeting Agenda. </w:t>
      </w:r>
    </w:p>
    <w:p w:rsidR="00493878" w:rsidRPr="00531C76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93878" w:rsidRPr="00B1254E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B1254E">
        <w:rPr>
          <w:rFonts w:ascii="Arial" w:eastAsia="Times New Roman" w:hAnsi="Arial" w:cs="Arial"/>
          <w:bCs/>
          <w:sz w:val="20"/>
          <w:szCs w:val="20"/>
        </w:rPr>
        <w:t xml:space="preserve">Motion by </w:t>
      </w:r>
      <w:r w:rsidR="006A22DE" w:rsidRPr="006A22DE">
        <w:rPr>
          <w:rFonts w:ascii="Arial" w:eastAsia="Times New Roman" w:hAnsi="Arial" w:cs="Arial"/>
          <w:bCs/>
          <w:sz w:val="20"/>
          <w:szCs w:val="20"/>
        </w:rPr>
        <w:t>Jeni Quesenberry</w:t>
      </w:r>
      <w:r w:rsidRPr="006A22DE">
        <w:rPr>
          <w:rFonts w:ascii="Arial" w:eastAsia="Times New Roman" w:hAnsi="Arial" w:cs="Arial"/>
          <w:bCs/>
          <w:sz w:val="20"/>
          <w:szCs w:val="20"/>
        </w:rPr>
        <w:t xml:space="preserve">, second by </w:t>
      </w:r>
      <w:r w:rsidR="006A22DE" w:rsidRPr="006A22DE">
        <w:rPr>
          <w:rFonts w:ascii="Arial" w:eastAsia="Times New Roman" w:hAnsi="Arial" w:cs="Arial"/>
          <w:bCs/>
          <w:sz w:val="20"/>
          <w:szCs w:val="20"/>
        </w:rPr>
        <w:t>Julie Towns</w:t>
      </w: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61E78">
        <w:rPr>
          <w:rFonts w:ascii="Arial" w:eastAsia="Times New Roman" w:hAnsi="Arial" w:cs="Arial"/>
          <w:bCs/>
          <w:sz w:val="20"/>
          <w:szCs w:val="20"/>
        </w:rPr>
        <w:t>Final Resolution: Motion carries.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6A22DE">
        <w:rPr>
          <w:rFonts w:ascii="Arial" w:eastAsia="Times New Roman" w:hAnsi="Arial" w:cs="Arial"/>
          <w:bCs/>
          <w:sz w:val="20"/>
          <w:szCs w:val="20"/>
        </w:rPr>
        <w:t>Jeni Quesenberry</w:t>
      </w:r>
      <w:r w:rsidR="00043A67">
        <w:rPr>
          <w:rFonts w:ascii="Arial" w:eastAsia="Times New Roman" w:hAnsi="Arial" w:cs="Arial"/>
          <w:bCs/>
          <w:sz w:val="20"/>
          <w:szCs w:val="20"/>
        </w:rPr>
        <w:t>,</w:t>
      </w:r>
      <w:r w:rsidR="00043A67"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</w:t>
      </w:r>
      <w:r w:rsidR="00025094" w:rsidRPr="00E879AC">
        <w:rPr>
          <w:rFonts w:ascii="Arial" w:eastAsia="Times New Roman" w:hAnsi="Arial" w:cs="Arial"/>
          <w:bCs/>
          <w:sz w:val="20"/>
          <w:szCs w:val="20"/>
        </w:rPr>
        <w:t>Amanda Young</w:t>
      </w:r>
      <w:r w:rsidR="00025094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043A67" w:rsidRPr="00E879AC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6A22DE" w:rsidRPr="00461E78" w:rsidRDefault="006A22DE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Default="00493878" w:rsidP="004938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Approval of the </w:t>
      </w:r>
      <w:r w:rsidR="00574E4D">
        <w:rPr>
          <w:rFonts w:ascii="Arial" w:eastAsia="Times New Roman" w:hAnsi="Arial" w:cs="Arial"/>
          <w:b/>
          <w:bCs/>
          <w:color w:val="000000"/>
          <w:sz w:val="20"/>
          <w:szCs w:val="20"/>
        </w:rPr>
        <w:t>April 5, 2024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Board of Education Meeting Agenda (a) REF: </w:t>
      </w:r>
      <w:r w:rsidR="00574E4D">
        <w:rPr>
          <w:rFonts w:ascii="Arial" w:eastAsia="Times New Roman" w:hAnsi="Arial" w:cs="Arial"/>
          <w:b/>
          <w:bCs/>
          <w:color w:val="000000"/>
          <w:sz w:val="20"/>
          <w:szCs w:val="20"/>
        </w:rPr>
        <w:t>4.5.24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bookmarkStart w:id="1" w:name="_Hlk142380986"/>
      <w:r w:rsidRPr="00FE5265">
        <w:rPr>
          <w:rFonts w:ascii="Arial" w:eastAsia="Times New Roman" w:hAnsi="Arial" w:cs="Arial"/>
          <w:bCs/>
          <w:sz w:val="20"/>
          <w:szCs w:val="20"/>
        </w:rPr>
        <w:t xml:space="preserve">BE IT RESOLVED, in accordance with the Superintendent's recommendation, to approve the </w:t>
      </w:r>
      <w:r>
        <w:rPr>
          <w:rFonts w:ascii="Arial" w:eastAsia="Times New Roman" w:hAnsi="Arial" w:cs="Arial"/>
          <w:bCs/>
          <w:sz w:val="20"/>
          <w:szCs w:val="20"/>
        </w:rPr>
        <w:br/>
      </w:r>
      <w:r w:rsidR="00574E4D">
        <w:rPr>
          <w:rFonts w:ascii="Arial" w:eastAsia="Times New Roman" w:hAnsi="Arial" w:cs="Arial"/>
          <w:bCs/>
          <w:sz w:val="20"/>
          <w:szCs w:val="20"/>
        </w:rPr>
        <w:t>April 5, 2024</w:t>
      </w:r>
      <w:r w:rsidRPr="00FE5265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Special </w:t>
      </w:r>
      <w:r w:rsidRPr="00FE5265">
        <w:rPr>
          <w:rFonts w:ascii="Arial" w:eastAsia="Times New Roman" w:hAnsi="Arial" w:cs="Arial"/>
          <w:bCs/>
          <w:sz w:val="20"/>
          <w:szCs w:val="20"/>
        </w:rPr>
        <w:t>Board Meeting Agenda.</w:t>
      </w:r>
    </w:p>
    <w:bookmarkEnd w:id="1"/>
    <w:p w:rsidR="00492AFF" w:rsidRDefault="00492AFF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B3E0F" w:rsidRDefault="001B3E0F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92AFF" w:rsidRPr="00574E4D" w:rsidRDefault="00574E4D" w:rsidP="00A076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74E4D">
        <w:rPr>
          <w:rFonts w:ascii="Arial" w:eastAsia="Times New Roman" w:hAnsi="Arial" w:cs="Arial"/>
          <w:b/>
          <w:bCs/>
          <w:sz w:val="24"/>
          <w:szCs w:val="24"/>
        </w:rPr>
        <w:t>Business &amp; Operations</w:t>
      </w:r>
    </w:p>
    <w:p w:rsidR="00492AFF" w:rsidRPr="00F95CD0" w:rsidRDefault="00492AFF" w:rsidP="00492A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95CD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574E4D">
        <w:rPr>
          <w:rFonts w:ascii="Arial" w:eastAsia="Times New Roman" w:hAnsi="Arial" w:cs="Arial"/>
          <w:b/>
          <w:bCs/>
          <w:color w:val="000000"/>
          <w:sz w:val="20"/>
          <w:szCs w:val="20"/>
        </w:rPr>
        <w:t>Facility Maintenance</w:t>
      </w:r>
      <w:r w:rsidRPr="00F95CD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</w:t>
      </w:r>
      <w:r w:rsidR="00574E4D">
        <w:rPr>
          <w:rFonts w:ascii="Arial" w:eastAsia="Times New Roman" w:hAnsi="Arial" w:cs="Arial"/>
          <w:b/>
          <w:bCs/>
          <w:color w:val="000000"/>
          <w:sz w:val="20"/>
          <w:szCs w:val="20"/>
        </w:rPr>
        <w:t>4.5.24</w:t>
      </w:r>
    </w:p>
    <w:p w:rsidR="00F95CD0" w:rsidRDefault="00F95CD0" w:rsidP="00F95CD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41787" w:rsidRDefault="00341787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</w:pPr>
    </w:p>
    <w:p w:rsidR="00D56AA4" w:rsidRPr="00574E4D" w:rsidRDefault="00D56AA4" w:rsidP="00D56A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Executive Sessions</w:t>
      </w:r>
    </w:p>
    <w:p w:rsidR="00D56AA4" w:rsidRPr="00D56AA4" w:rsidRDefault="00D56AA4" w:rsidP="00D56AA4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C56A14" w:rsidRPr="00C56A14" w:rsidRDefault="00C56A14" w:rsidP="00C56A1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56A14">
        <w:rPr>
          <w:rFonts w:ascii="Arial" w:eastAsia="Times New Roman" w:hAnsi="Arial" w:cs="Arial"/>
          <w:b/>
          <w:bCs/>
          <w:sz w:val="20"/>
          <w:szCs w:val="20"/>
        </w:rPr>
        <w:t>Executive Session – Item A2 Employment and A7 compensation (a) REF: 4.5.24</w:t>
      </w:r>
    </w:p>
    <w:p w:rsidR="00C56A14" w:rsidRPr="00C56A14" w:rsidRDefault="00C56A14" w:rsidP="00C56A14">
      <w:pPr>
        <w:pStyle w:val="ListParagraph"/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bCs/>
          <w:sz w:val="20"/>
          <w:szCs w:val="20"/>
        </w:rPr>
      </w:pPr>
    </w:p>
    <w:p w:rsidR="00D56AA4" w:rsidRPr="00D56AA4" w:rsidRDefault="00D56AA4" w:rsidP="00D56AA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56AA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Pr="007E35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Amanda Young, second by </w:t>
      </w:r>
      <w:r w:rsidR="007E35AE" w:rsidRPr="007E35AE"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</w:p>
    <w:p w:rsidR="00D56AA4" w:rsidRPr="00D56AA4" w:rsidRDefault="00D56AA4" w:rsidP="00D56AA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56AA4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D56AA4" w:rsidRPr="00D56AA4" w:rsidRDefault="00D56AA4" w:rsidP="00D56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56AA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D56AA4">
        <w:rPr>
          <w:rFonts w:ascii="Arial" w:eastAsia="Times New Roman" w:hAnsi="Arial" w:cs="Arial"/>
          <w:bCs/>
          <w:sz w:val="20"/>
          <w:szCs w:val="20"/>
        </w:rPr>
        <w:t xml:space="preserve">Amanda Young, </w:t>
      </w:r>
      <w:r w:rsidR="007E35AE">
        <w:rPr>
          <w:rFonts w:ascii="Arial" w:eastAsia="Times New Roman" w:hAnsi="Arial" w:cs="Arial"/>
          <w:bCs/>
          <w:sz w:val="20"/>
          <w:szCs w:val="20"/>
        </w:rPr>
        <w:t xml:space="preserve">Jeni Quesenberry, Julie Towns, Neal Whitman, </w:t>
      </w:r>
      <w:r w:rsidRPr="00D56AA4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D56AA4" w:rsidRDefault="00D56AA4" w:rsidP="00D56AA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4AA8" w:rsidRDefault="00C56A14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>Time In:</w:t>
      </w:r>
      <w:r w:rsidR="007E35AE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 xml:space="preserve">     4:05 pm</w:t>
      </w:r>
    </w:p>
    <w:p w:rsidR="00C56A14" w:rsidRDefault="00C56A14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>Time Out:</w:t>
      </w:r>
      <w:r w:rsidR="007E35AE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 xml:space="preserve">   4:36 pm</w:t>
      </w:r>
    </w:p>
    <w:p w:rsidR="00341787" w:rsidRDefault="00341787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Pr="00C56A14" w:rsidRDefault="00C56A14" w:rsidP="00C56A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5.01  </w:t>
      </w:r>
      <w:r w:rsidR="00493878" w:rsidRPr="00C56A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Adjourn (a) REF: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4.5.24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Default="00493878" w:rsidP="007E35A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7E35AE">
        <w:rPr>
          <w:rFonts w:ascii="Arial" w:eastAsia="Times New Roman" w:hAnsi="Arial" w:cs="Arial"/>
          <w:bCs/>
          <w:color w:val="000000"/>
          <w:sz w:val="20"/>
          <w:szCs w:val="20"/>
        </w:rPr>
        <w:t>Amanda Young, second by Julie Towns</w:t>
      </w:r>
    </w:p>
    <w:p w:rsidR="00493878" w:rsidRDefault="00493878" w:rsidP="007E35A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C07F89" w:rsidRDefault="00C07F89" w:rsidP="00C0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7E35AE">
        <w:rPr>
          <w:rFonts w:ascii="Arial" w:eastAsia="Times New Roman" w:hAnsi="Arial" w:cs="Arial"/>
          <w:bCs/>
          <w:sz w:val="20"/>
          <w:szCs w:val="20"/>
        </w:rPr>
        <w:t>Amanda Young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</w:t>
      </w:r>
      <w:r w:rsidR="007E35AE">
        <w:rPr>
          <w:rFonts w:ascii="Arial" w:eastAsia="Times New Roman" w:hAnsi="Arial" w:cs="Arial"/>
          <w:bCs/>
          <w:sz w:val="20"/>
          <w:szCs w:val="20"/>
        </w:rPr>
        <w:t>Jeni Quesenberry, Neal Whitman</w:t>
      </w:r>
      <w:r w:rsidR="00E13A6A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A2A05">
        <w:rPr>
          <w:rFonts w:ascii="Arial" w:eastAsia="Times New Roman" w:hAnsi="Arial" w:cs="Arial"/>
          <w:bCs/>
          <w:sz w:val="20"/>
          <w:szCs w:val="20"/>
        </w:rPr>
        <w:t>The meeting was adjourned</w:t>
      </w:r>
      <w:r>
        <w:rPr>
          <w:rFonts w:ascii="Arial" w:eastAsia="Times New Roman" w:hAnsi="Arial" w:cs="Arial"/>
          <w:bCs/>
          <w:sz w:val="20"/>
          <w:szCs w:val="20"/>
        </w:rPr>
        <w:t xml:space="preserve"> at</w:t>
      </w:r>
      <w:r w:rsidR="007E35AE">
        <w:rPr>
          <w:rFonts w:ascii="Arial" w:eastAsia="Times New Roman" w:hAnsi="Arial" w:cs="Arial"/>
          <w:bCs/>
          <w:sz w:val="20"/>
          <w:szCs w:val="20"/>
        </w:rPr>
        <w:t xml:space="preserve">:  </w:t>
      </w:r>
      <w:bookmarkStart w:id="2" w:name="_GoBack"/>
      <w:r w:rsidR="007E35AE" w:rsidRPr="007E35AE">
        <w:rPr>
          <w:rFonts w:ascii="Arial" w:eastAsia="Times New Roman" w:hAnsi="Arial" w:cs="Arial"/>
          <w:b/>
          <w:bCs/>
          <w:sz w:val="20"/>
          <w:szCs w:val="20"/>
        </w:rPr>
        <w:t>4:36 pm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bookmarkEnd w:id="2"/>
    </w:p>
    <w:p w:rsidR="00493878" w:rsidRDefault="00493878" w:rsidP="00493878">
      <w:pPr>
        <w:shd w:val="clear" w:color="auto" w:fill="FFFFFF"/>
        <w:spacing w:after="12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F73834" w:rsidRDefault="00F73834"/>
    <w:sectPr w:rsidR="00F7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76B1"/>
    <w:multiLevelType w:val="multilevel"/>
    <w:tmpl w:val="63008E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2221C3"/>
    <w:multiLevelType w:val="multilevel"/>
    <w:tmpl w:val="CAAA5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Zero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977D39"/>
    <w:multiLevelType w:val="multilevel"/>
    <w:tmpl w:val="B10C9C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235C1F"/>
    <w:multiLevelType w:val="multilevel"/>
    <w:tmpl w:val="AAE6CE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78"/>
    <w:rsid w:val="00025094"/>
    <w:rsid w:val="00043A67"/>
    <w:rsid w:val="0013063D"/>
    <w:rsid w:val="001A13B9"/>
    <w:rsid w:val="001B3E0F"/>
    <w:rsid w:val="001C295B"/>
    <w:rsid w:val="00341787"/>
    <w:rsid w:val="0039274B"/>
    <w:rsid w:val="00422748"/>
    <w:rsid w:val="00492AFF"/>
    <w:rsid w:val="00493878"/>
    <w:rsid w:val="004B7AAC"/>
    <w:rsid w:val="004D269F"/>
    <w:rsid w:val="00543720"/>
    <w:rsid w:val="00554C3A"/>
    <w:rsid w:val="00574E4D"/>
    <w:rsid w:val="005C42EF"/>
    <w:rsid w:val="006A22DE"/>
    <w:rsid w:val="006B489B"/>
    <w:rsid w:val="00741ED6"/>
    <w:rsid w:val="00747AC0"/>
    <w:rsid w:val="007642E5"/>
    <w:rsid w:val="007E35AE"/>
    <w:rsid w:val="00812BED"/>
    <w:rsid w:val="00854AA8"/>
    <w:rsid w:val="00883034"/>
    <w:rsid w:val="008B7F38"/>
    <w:rsid w:val="009762F2"/>
    <w:rsid w:val="0098528E"/>
    <w:rsid w:val="00A4379A"/>
    <w:rsid w:val="00AB6FE7"/>
    <w:rsid w:val="00BB05DC"/>
    <w:rsid w:val="00C07F89"/>
    <w:rsid w:val="00C467CB"/>
    <w:rsid w:val="00C56A14"/>
    <w:rsid w:val="00C8689B"/>
    <w:rsid w:val="00D56AA4"/>
    <w:rsid w:val="00D9397B"/>
    <w:rsid w:val="00DB4CA3"/>
    <w:rsid w:val="00DC47A9"/>
    <w:rsid w:val="00E13A6A"/>
    <w:rsid w:val="00E3213F"/>
    <w:rsid w:val="00EF3D2A"/>
    <w:rsid w:val="00F23868"/>
    <w:rsid w:val="00F73834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7827"/>
  <w15:chartTrackingRefBased/>
  <w15:docId w15:val="{853B1545-FB09-464F-95EE-92E5BDFD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B779-EBF7-401F-BD56-84A4B111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Wyandt</dc:creator>
  <cp:keywords/>
  <dc:description/>
  <cp:lastModifiedBy>Quan Boyd</cp:lastModifiedBy>
  <cp:revision>11</cp:revision>
  <cp:lastPrinted>2023-08-09T20:18:00Z</cp:lastPrinted>
  <dcterms:created xsi:type="dcterms:W3CDTF">2024-04-08T12:06:00Z</dcterms:created>
  <dcterms:modified xsi:type="dcterms:W3CDTF">2024-04-12T15:50:00Z</dcterms:modified>
</cp:coreProperties>
</file>