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6E" w:rsidRPr="00DC5A6E" w:rsidRDefault="00DC5A6E" w:rsidP="00DC5A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DC5A6E" w:rsidRPr="00DC5A6E" w:rsidRDefault="00DC5A6E" w:rsidP="00DC5A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Meeting</w:t>
      </w:r>
    </w:p>
    <w:p w:rsidR="00DC5A6E" w:rsidRPr="00DC5A6E" w:rsidRDefault="00DC5A6E" w:rsidP="00DC5A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Tuesday, </w:t>
      </w:r>
      <w:r w:rsidR="001F2A8B">
        <w:rPr>
          <w:rFonts w:ascii="Arial" w:eastAsia="Times New Roman" w:hAnsi="Arial" w:cs="Arial"/>
          <w:b/>
          <w:bCs/>
          <w:color w:val="333333"/>
          <w:sz w:val="28"/>
          <w:szCs w:val="28"/>
        </w:rPr>
        <w:t>April 17</w:t>
      </w:r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2018, </w:t>
      </w:r>
      <w:r w:rsidR="001F2A8B">
        <w:rPr>
          <w:rFonts w:ascii="Arial" w:eastAsia="Times New Roman" w:hAnsi="Arial" w:cs="Arial"/>
          <w:b/>
          <w:bCs/>
          <w:color w:val="333333"/>
          <w:sz w:val="28"/>
          <w:szCs w:val="28"/>
        </w:rPr>
        <w:t>5</w:t>
      </w:r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>:30 p.m.</w:t>
      </w:r>
    </w:p>
    <w:p w:rsidR="00DC5A6E" w:rsidRDefault="00DC5A6E" w:rsidP="001F2A8B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C5A6E">
        <w:rPr>
          <w:rFonts w:ascii="Arial" w:eastAsia="Times New Roman" w:hAnsi="Arial" w:cs="Arial"/>
          <w:b/>
          <w:bCs/>
          <w:color w:val="333333"/>
          <w:sz w:val="28"/>
          <w:szCs w:val="28"/>
        </w:rPr>
        <w:t>City Hall Council Chambers</w:t>
      </w:r>
    </w:p>
    <w:p w:rsidR="001F2A8B" w:rsidRDefault="001F2A8B" w:rsidP="001F2A8B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1F2A8B" w:rsidRDefault="001F2A8B" w:rsidP="001F2A8B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C5A6E" w:rsidRDefault="00DC5A6E" w:rsidP="00DC5A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regular session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April 17, 2018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City Hall Council Chambers</w:t>
      </w:r>
    </w:p>
    <w:p w:rsidR="00DC5A6E" w:rsidRPr="002946D5" w:rsidRDefault="00DC5A6E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4.17.18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4.17.18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1F2A8B">
        <w:rPr>
          <w:rFonts w:ascii="Arial" w:eastAsia="Times New Roman" w:hAnsi="Arial" w:cs="Arial"/>
          <w:bCs/>
          <w:sz w:val="20"/>
          <w:szCs w:val="20"/>
        </w:rPr>
        <w:t>The following Board members were present: Robert Barga, Joe Begeny, Debbie Dunlap, Jeni Quesenberry</w:t>
      </w:r>
      <w:r>
        <w:rPr>
          <w:rFonts w:ascii="Arial" w:eastAsia="Times New Roman" w:hAnsi="Arial" w:cs="Arial"/>
          <w:bCs/>
          <w:sz w:val="20"/>
          <w:szCs w:val="20"/>
        </w:rPr>
        <w:t>, Neal Whitman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March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20, 2018 Regular Board Meeting Minutes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E96D46" w:rsidRDefault="00E96D46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1F2A8B" w:rsidRDefault="001F2A8B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March 20, 2018 Regular Board Meeting Minutes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March 20, 2018 Regular Board Meeting Minutes.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17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2018 Regular Board Meeting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April 17, 2018 Board of Education Meeting Agenda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April 17, 2018 Board Meeting Agenda.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Executive Session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enter into Executive Session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3.20.18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4.01 Executive Session-Item E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Default="002F1B6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Board entered into Executive Session at 5:33 p.m. for </w:t>
      </w:r>
      <w:r w:rsidR="003929D3"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 E</w:t>
      </w:r>
      <w:r w:rsidR="00D221C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929D3" w:rsidRPr="00D221C2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</w:rPr>
        <w:t>Matters required to be kept confidential by federal law or rules or state statutes</w:t>
      </w:r>
      <w:r w:rsidR="003929D3"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2F1B66" w:rsidRDefault="002F1B6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2F1B66" w:rsidRPr="002F1B66" w:rsidRDefault="002F1B66" w:rsidP="002F1B6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Board returned to Regular Session at 7:41 p.m. with the following members present: </w:t>
      </w:r>
      <w:r w:rsidRPr="002F1B66">
        <w:rPr>
          <w:rFonts w:ascii="Arial" w:eastAsia="Times New Roman" w:hAnsi="Arial" w:cs="Arial"/>
          <w:bCs/>
          <w:color w:val="000000"/>
          <w:sz w:val="20"/>
          <w:szCs w:val="20"/>
        </w:rPr>
        <w:t>Robert Barga, Joe Begeny, Debbie Dunlap, Jeni Quesenberry, Neal Whitman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F2A8B" w:rsidRPr="002946D5" w:rsidRDefault="001F2A8B" w:rsidP="001F2A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.0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Pledge of Allegiance (p) REF: 4.17.18</w:t>
      </w:r>
    </w:p>
    <w:p w:rsid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Pledge of Allegiance was led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2F1B66">
        <w:rPr>
          <w:rFonts w:ascii="Arial" w:eastAsia="Times New Roman" w:hAnsi="Arial" w:cs="Arial"/>
          <w:color w:val="000000"/>
          <w:sz w:val="20"/>
          <w:szCs w:val="20"/>
        </w:rPr>
        <w:t xml:space="preserve">the following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t>embers of the Hannah Ashton PBIS Jr. Club: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F2A8B" w:rsidRPr="00D221C2" w:rsidRDefault="001F2A8B" w:rsidP="00D221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21C2">
        <w:rPr>
          <w:rFonts w:ascii="Arial" w:eastAsia="Times New Roman" w:hAnsi="Arial" w:cs="Arial"/>
          <w:color w:val="000000"/>
          <w:sz w:val="20"/>
          <w:szCs w:val="20"/>
        </w:rPr>
        <w:t>Izaha Zinmeister</w:t>
      </w:r>
    </w:p>
    <w:p w:rsidR="001F2A8B" w:rsidRPr="00D221C2" w:rsidRDefault="001F2A8B" w:rsidP="00D221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21C2">
        <w:rPr>
          <w:rFonts w:ascii="Arial" w:eastAsia="Times New Roman" w:hAnsi="Arial" w:cs="Arial"/>
          <w:color w:val="000000"/>
          <w:sz w:val="20"/>
          <w:szCs w:val="20"/>
        </w:rPr>
        <w:t>Jadyn Lewis</w:t>
      </w:r>
    </w:p>
    <w:p w:rsidR="001F2A8B" w:rsidRPr="00D221C2" w:rsidRDefault="001F2A8B" w:rsidP="00D221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21C2">
        <w:rPr>
          <w:rFonts w:ascii="Arial" w:eastAsia="Times New Roman" w:hAnsi="Arial" w:cs="Arial"/>
          <w:color w:val="000000"/>
          <w:sz w:val="20"/>
          <w:szCs w:val="20"/>
        </w:rPr>
        <w:t>Zoey Rothacher</w:t>
      </w:r>
    </w:p>
    <w:p w:rsidR="001F2A8B" w:rsidRPr="00D221C2" w:rsidRDefault="001F2A8B" w:rsidP="00D221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21C2">
        <w:rPr>
          <w:rFonts w:ascii="Arial" w:eastAsia="Times New Roman" w:hAnsi="Arial" w:cs="Arial"/>
          <w:color w:val="000000"/>
          <w:sz w:val="20"/>
          <w:szCs w:val="20"/>
        </w:rPr>
        <w:t>Alexa Shriver           </w:t>
      </w:r>
    </w:p>
    <w:p w:rsidR="001F2A8B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Items from the Board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B738D4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Board Members </w:t>
      </w:r>
      <w:r w:rsidR="002F1B66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topics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6F42CC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(i) 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REF: 4.17.18</w:t>
      </w:r>
    </w:p>
    <w:p w:rsidR="003929D3" w:rsidRPr="00B738D4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F1B66" w:rsidRPr="00B738D4" w:rsidRDefault="002F1B6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Jeni Quesenberry:</w:t>
      </w:r>
    </w:p>
    <w:p w:rsidR="002F1B66" w:rsidRPr="00B738D4" w:rsidRDefault="00127C2D" w:rsidP="002F1B6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Attended the Slate Ridge 1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Grade Musical-Jungle Party</w:t>
      </w:r>
    </w:p>
    <w:p w:rsidR="004F3576" w:rsidRPr="00B738D4" w:rsidRDefault="004F3576" w:rsidP="001F74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Recommend</w:t>
      </w:r>
      <w:r w:rsidR="00B738D4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book </w:t>
      </w:r>
      <w:r w:rsidRPr="00B738D4">
        <w:rPr>
          <w:rFonts w:ascii="Arial" w:eastAsia="Times New Roman" w:hAnsi="Arial" w:cs="Arial"/>
          <w:bCs/>
          <w:i/>
          <w:color w:val="000000"/>
          <w:sz w:val="20"/>
          <w:szCs w:val="20"/>
        </w:rPr>
        <w:t>I Survived Pompeii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27C2D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written by our librarian </w:t>
      </w:r>
      <w:r w:rsidR="00127C2D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Rhonda Eberst </w:t>
      </w:r>
    </w:p>
    <w:p w:rsidR="00127C2D" w:rsidRPr="00B738D4" w:rsidRDefault="00127C2D" w:rsidP="001F74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Thanked everyone for coming to the meeting</w:t>
      </w:r>
    </w:p>
    <w:p w:rsidR="00127C2D" w:rsidRPr="00B738D4" w:rsidRDefault="00127C2D" w:rsidP="00127C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F3576" w:rsidRPr="00B738D4" w:rsidRDefault="00127C2D" w:rsidP="004F357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Neal </w:t>
      </w:r>
    </w:p>
    <w:p w:rsidR="00127C2D" w:rsidRPr="00B738D4" w:rsidRDefault="00127C2D" w:rsidP="00127C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Reynoldsburg Orchastra will be performing on Thursday evening</w:t>
      </w:r>
    </w:p>
    <w:p w:rsidR="00127C2D" w:rsidRPr="00B738D4" w:rsidRDefault="00127C2D" w:rsidP="00127C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Talked about Capstone Projects</w:t>
      </w:r>
    </w:p>
    <w:p w:rsidR="00127C2D" w:rsidRPr="00B738D4" w:rsidRDefault="00127C2D" w:rsidP="00127C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27C2D" w:rsidRPr="00B738D4" w:rsidRDefault="00127C2D" w:rsidP="00127C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4F3576" w:rsidRPr="00B738D4" w:rsidRDefault="004F3576" w:rsidP="004F35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Attended several events throughout the d</w:t>
      </w:r>
      <w:r w:rsidR="00127C2D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istrict</w:t>
      </w:r>
    </w:p>
    <w:p w:rsidR="004F3576" w:rsidRPr="00B738D4" w:rsidRDefault="004F3576" w:rsidP="004F35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Recognized Trevor Horn for all of the extra thing</w:t>
      </w:r>
      <w:r w:rsidR="00B738D4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he does for our students and the district</w:t>
      </w:r>
    </w:p>
    <w:p w:rsidR="00127C2D" w:rsidRPr="00B738D4" w:rsidRDefault="004F3576" w:rsidP="004F357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Congratulated</w:t>
      </w:r>
      <w:r w:rsidR="00127C2D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following Eastland-Fairfield Career Center student</w:t>
      </w:r>
      <w:r w:rsidR="00B1731B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 who competed in various student skill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events </w:t>
      </w:r>
      <w:r w:rsidR="00B1731B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both at the regional and state level</w:t>
      </w:r>
      <w:r w:rsidR="00127C2D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127C2D" w:rsidRPr="00B738D4" w:rsidRDefault="00B1731B" w:rsidP="00127C2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Kenneth Kulik-Winner in the Regional Skills USA Contest</w:t>
      </w:r>
    </w:p>
    <w:p w:rsidR="00B1731B" w:rsidRPr="00B738D4" w:rsidRDefault="00B1731B" w:rsidP="00127C2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Anisa Jones-Winner in the Regional Culinary Arts Competition</w:t>
      </w:r>
    </w:p>
    <w:p w:rsidR="00B1731B" w:rsidRPr="00B738D4" w:rsidRDefault="00B1731B" w:rsidP="00127C2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Award Winners in the Business Professionals of America Regional Contest: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Jasmin Arp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Joseph Craft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Tyler Drake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Jennifer Ibanez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Alisha Newbern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Brittany Campbell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Andy Ramirez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Jose Melara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Zachary Albrecht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William Back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Steven Rioux</w:t>
      </w:r>
    </w:p>
    <w:p w:rsidR="00B1731B" w:rsidRPr="00B738D4" w:rsidRDefault="00B1731B" w:rsidP="00B1731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Placing in the top 10 in the Business </w:t>
      </w:r>
      <w:r w:rsidR="000F2DDB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rofessionals of America STSTE Contest: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Andy Ramirez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Jasmine Arp</w:t>
      </w:r>
    </w:p>
    <w:p w:rsidR="00B1731B" w:rsidRPr="00B738D4" w:rsidRDefault="00B1731B" w:rsidP="00B1731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At the Fairfield Career Center-Winners at the Skills USA Regional Contest: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Nisya Hunter-Gold Medal</w:t>
      </w:r>
    </w:p>
    <w:p w:rsidR="00B1731B" w:rsidRPr="00B738D4" w:rsidRDefault="00B1731B" w:rsidP="00B1731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Brandon Bowman-Silver Medal</w:t>
      </w:r>
    </w:p>
    <w:p w:rsidR="00B1731B" w:rsidRPr="00B738D4" w:rsidRDefault="00B1731B" w:rsidP="00B173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Robert Barga:</w:t>
      </w:r>
    </w:p>
    <w:p w:rsidR="00B1731B" w:rsidRPr="00B738D4" w:rsidRDefault="004F3576" w:rsidP="00B1731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Will put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his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comments from the board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meeting 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on his Facebook page a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long with his committee reports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and timed Board audio</w:t>
      </w:r>
    </w:p>
    <w:p w:rsidR="00EF0C2E" w:rsidRPr="00B738D4" w:rsidRDefault="00EF0C2E" w:rsidP="00B1731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Attended </w:t>
      </w:r>
      <w:r w:rsidR="007B29F9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everal meet</w:t>
      </w:r>
      <w:r w:rsidR="004F3576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ings and events throughout the d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istrict</w:t>
      </w:r>
    </w:p>
    <w:p w:rsidR="00EF0C2E" w:rsidRPr="00B738D4" w:rsidRDefault="00EF0C2E" w:rsidP="00B1731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Will be </w:t>
      </w:r>
      <w:r w:rsidR="004F3576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giving presentations to various classes</w:t>
      </w:r>
    </w:p>
    <w:p w:rsidR="00EF0C2E" w:rsidRPr="00B738D4" w:rsidRDefault="00EF0C2E" w:rsidP="00EF0C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F0C2E" w:rsidRPr="00B738D4" w:rsidRDefault="00EF0C2E" w:rsidP="00EF0C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Joe Begeny:</w:t>
      </w:r>
    </w:p>
    <w:p w:rsidR="00EF0C2E" w:rsidRPr="00B738D4" w:rsidRDefault="004F3576" w:rsidP="00C9470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Congratulated the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Robotics team 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on their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successful competition season which qualified them to compete at the WOW (West Virginia, Ohio, </w:t>
      </w:r>
      <w:r w:rsidR="00C9470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and Western</w:t>
      </w:r>
      <w:r w:rsidR="00EF0C2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Pennsylvania) Championship </w:t>
      </w:r>
      <w:r w:rsidR="00C9470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competition on May19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th</w:t>
      </w:r>
      <w:r w:rsidR="00C9470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Otterbein</w:t>
      </w:r>
    </w:p>
    <w:p w:rsidR="00C9470E" w:rsidRPr="00B738D4" w:rsidRDefault="004F3576" w:rsidP="00C9470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="00C9470E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he following events will be held at Livingston Campus</w:t>
      </w:r>
      <w:r w:rsidR="00B625E8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May 10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C9470E" w:rsidRPr="00B738D4" w:rsidRDefault="00C9470E" w:rsidP="00C9470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Bodies Event</w:t>
      </w:r>
    </w:p>
    <w:p w:rsidR="00C9470E" w:rsidRPr="00B738D4" w:rsidRDefault="00B625E8" w:rsidP="00C9470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Art and Culture Celebration</w:t>
      </w:r>
    </w:p>
    <w:p w:rsidR="00C9470E" w:rsidRPr="00B738D4" w:rsidRDefault="00B625E8" w:rsidP="005E60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Looks forward to many upcoming awards ceremonies and year end events</w:t>
      </w:r>
    </w:p>
    <w:p w:rsidR="00C9470E" w:rsidRPr="00B738D4" w:rsidRDefault="00C9470E" w:rsidP="00EF0C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29D3" w:rsidRPr="00B738D4" w:rsidRDefault="003929D3" w:rsidP="00260628">
      <w:p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5.02 </w:t>
      </w:r>
      <w:r w:rsidR="00260628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following 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Committee Reports</w:t>
      </w:r>
      <w:r w:rsidR="00260628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were presented: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(i) REF: 4.17.18</w:t>
      </w:r>
      <w:r w:rsidR="00260628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260628" w:rsidRPr="00B738D4" w:rsidRDefault="00260628" w:rsidP="00260628">
      <w:p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60628" w:rsidRPr="00B738D4" w:rsidRDefault="00260628" w:rsidP="00260628">
      <w:p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Buildings and Grounds Committee Report-Debbie Dunlap</w:t>
      </w:r>
    </w:p>
    <w:p w:rsidR="00260628" w:rsidRPr="00B738D4" w:rsidRDefault="00B738D4" w:rsidP="00260628">
      <w:pPr>
        <w:pStyle w:val="ListParagraph"/>
        <w:numPr>
          <w:ilvl w:val="0"/>
          <w:numId w:val="10"/>
        </w:num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Update</w:t>
      </w:r>
      <w:r w:rsidR="00706855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from Dynamix on the HVAC and LED projects</w:t>
      </w:r>
    </w:p>
    <w:p w:rsidR="00706855" w:rsidRPr="00B738D4" w:rsidRDefault="00706855" w:rsidP="00260628">
      <w:pPr>
        <w:pStyle w:val="ListParagraph"/>
        <w:numPr>
          <w:ilvl w:val="0"/>
          <w:numId w:val="10"/>
        </w:num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Reports on comprehensive planning of needed projects throughout the District</w:t>
      </w:r>
    </w:p>
    <w:p w:rsidR="00706855" w:rsidRPr="00B738D4" w:rsidRDefault="00706855" w:rsidP="00260628">
      <w:pPr>
        <w:pStyle w:val="ListParagraph"/>
        <w:numPr>
          <w:ilvl w:val="0"/>
          <w:numId w:val="10"/>
        </w:num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Signage for staff and student parking</w:t>
      </w:r>
      <w:r w:rsidR="008D7EF0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be </w:t>
      </w:r>
      <w:r w:rsidR="004F3576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installed and no parking zones will be enforced</w:t>
      </w:r>
      <w:r w:rsidR="008D7EF0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safety</w:t>
      </w:r>
    </w:p>
    <w:p w:rsidR="008D7EF0" w:rsidRPr="00B738D4" w:rsidRDefault="008D7EF0" w:rsidP="008D7EF0">
      <w:p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D7EF0" w:rsidRPr="00B738D4" w:rsidRDefault="008D7EF0" w:rsidP="008D7EF0">
      <w:p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Outcomes Committee-Neal Whitman</w:t>
      </w:r>
    </w:p>
    <w:p w:rsidR="008D7EF0" w:rsidRPr="00B738D4" w:rsidRDefault="008D7EF0" w:rsidP="008D7EF0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Redistricting lines at elementary schools</w:t>
      </w:r>
    </w:p>
    <w:p w:rsidR="008D7EF0" w:rsidRPr="00B738D4" w:rsidRDefault="008D7EF0" w:rsidP="008D7EF0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Changes to the Gateway program</w:t>
      </w:r>
    </w:p>
    <w:p w:rsidR="003929D3" w:rsidRPr="00B738D4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B738D4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8D7EF0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delay the </w:t>
      </w:r>
      <w:r w:rsidR="0018379B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effective date of the salary increase for Superintendent Melvin J. Brown until August 1, 2018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B738D4" w:rsidRDefault="008D7EF0" w:rsidP="008D7EF0">
      <w:pPr>
        <w:shd w:val="clear" w:color="auto" w:fill="FFFFFF"/>
        <w:tabs>
          <w:tab w:val="left" w:pos="3192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1F2A8B" w:rsidRPr="00B738D4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18379B"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B738D4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B738D4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Yea: Joe Begeny, Debbie Dunlap, Jeni Quesenberry, Neal Whitman</w:t>
      </w:r>
    </w:p>
    <w:p w:rsidR="0018379B" w:rsidRPr="00B738D4" w:rsidRDefault="0018379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Abstain: Robert Barga</w:t>
      </w:r>
    </w:p>
    <w:p w:rsidR="001F2A8B" w:rsidRPr="00B738D4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B738D4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5.03 Superintendent Salary (a) REF: 4.17.18</w:t>
      </w:r>
    </w:p>
    <w:p w:rsidR="002946D5" w:rsidRPr="00B738D4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B738D4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color w:val="000000"/>
          <w:sz w:val="20"/>
          <w:szCs w:val="20"/>
        </w:rPr>
        <w:t>BE IT RESOLVED, per the request of Superintendent, to delay the effective date of his salary increase</w:t>
      </w:r>
      <w:r w:rsidR="006F42CC" w:rsidRPr="00B738D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738D4">
        <w:rPr>
          <w:rFonts w:ascii="Arial" w:eastAsia="Times New Roman" w:hAnsi="Arial" w:cs="Arial"/>
          <w:color w:val="000000"/>
          <w:sz w:val="20"/>
          <w:szCs w:val="20"/>
        </w:rPr>
        <w:t xml:space="preserve"> approved at the March 20, 2018 Board meeting</w:t>
      </w:r>
      <w:r w:rsidR="006F42CC" w:rsidRPr="00B738D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738D4">
        <w:rPr>
          <w:rFonts w:ascii="Arial" w:eastAsia="Times New Roman" w:hAnsi="Arial" w:cs="Arial"/>
          <w:color w:val="000000"/>
          <w:sz w:val="20"/>
          <w:szCs w:val="20"/>
        </w:rPr>
        <w:t xml:space="preserve"> until August 1, 2018.</w:t>
      </w:r>
    </w:p>
    <w:p w:rsidR="002946D5" w:rsidRPr="00B738D4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B738D4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738D4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Items from the Superintendent</w:t>
      </w:r>
    </w:p>
    <w:p w:rsidR="003929D3" w:rsidRPr="00B738D4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B738D4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</w:t>
      </w:r>
      <w:r w:rsidR="0018379B"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Superintendent spoke of the following topics</w:t>
      </w:r>
      <w:r w:rsidRPr="00B738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(i) REF: 4.17.18</w:t>
      </w:r>
    </w:p>
    <w:p w:rsidR="002946D5" w:rsidRPr="00B738D4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8379B" w:rsidRPr="00B738D4" w:rsidRDefault="00210042" w:rsidP="002100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Testing </w:t>
      </w:r>
    </w:p>
    <w:p w:rsidR="00646E7C" w:rsidRPr="00B738D4" w:rsidRDefault="00646E7C" w:rsidP="002100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333333"/>
          <w:sz w:val="20"/>
          <w:szCs w:val="20"/>
        </w:rPr>
        <w:t>Instructional</w:t>
      </w:r>
      <w:r w:rsidR="00C57F60" w:rsidRPr="00B738D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Audit preliminary results</w:t>
      </w:r>
    </w:p>
    <w:p w:rsidR="00C57F60" w:rsidRPr="00B738D4" w:rsidRDefault="00C57F60" w:rsidP="002100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Strategic Planning </w:t>
      </w:r>
    </w:p>
    <w:p w:rsidR="00C57F60" w:rsidRPr="00B738D4" w:rsidRDefault="00C57F60" w:rsidP="002100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333333"/>
          <w:sz w:val="20"/>
          <w:szCs w:val="20"/>
        </w:rPr>
        <w:t>Applications for Student Advisory Council</w:t>
      </w:r>
    </w:p>
    <w:p w:rsidR="00C57F60" w:rsidRPr="00B738D4" w:rsidRDefault="007C36D9" w:rsidP="001F74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333333"/>
          <w:sz w:val="20"/>
          <w:szCs w:val="20"/>
        </w:rPr>
        <w:t>The n</w:t>
      </w:r>
      <w:r w:rsidR="00C57F60" w:rsidRPr="00B738D4">
        <w:rPr>
          <w:rFonts w:ascii="Arial" w:eastAsia="Times New Roman" w:hAnsi="Arial" w:cs="Arial"/>
          <w:bCs/>
          <w:color w:val="333333"/>
          <w:sz w:val="20"/>
          <w:szCs w:val="20"/>
        </w:rPr>
        <w:t>eed to take risks to create a better district for all students</w:t>
      </w:r>
    </w:p>
    <w:p w:rsidR="0018653D" w:rsidRDefault="0018653D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Recognition of Visitors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7.01 </w:t>
      </w:r>
      <w:r w:rsidR="00C57F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following visitors addressed the Board. </w:t>
      </w:r>
      <w:r w:rsidR="006F42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(i) </w:t>
      </w:r>
      <w:r w:rsidR="00C57F6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REF: 4.17.18</w:t>
      </w:r>
    </w:p>
    <w:p w:rsidR="00C57F60" w:rsidRDefault="00C57F60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Livingston Campus Youth and Government </w:t>
      </w:r>
      <w:r w:rsidR="00E96D46">
        <w:rPr>
          <w:rFonts w:ascii="Arial" w:eastAsia="Times New Roman" w:hAnsi="Arial" w:cs="Arial"/>
          <w:color w:val="000000"/>
          <w:sz w:val="20"/>
          <w:szCs w:val="20"/>
        </w:rPr>
        <w:t xml:space="preserve">advisor Gregg Neville and </w:t>
      </w:r>
      <w:r w:rsidR="00C57F60">
        <w:rPr>
          <w:rFonts w:ascii="Arial" w:eastAsia="Times New Roman" w:hAnsi="Arial" w:cs="Arial"/>
          <w:color w:val="000000"/>
          <w:sz w:val="20"/>
          <w:szCs w:val="20"/>
        </w:rPr>
        <w:t>members Maddy Blake, Sean Murr</w:t>
      </w:r>
      <w:r w:rsidR="007B29F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57F60">
        <w:rPr>
          <w:rFonts w:ascii="Arial" w:eastAsia="Times New Roman" w:hAnsi="Arial" w:cs="Arial"/>
          <w:color w:val="000000"/>
          <w:sz w:val="20"/>
          <w:szCs w:val="20"/>
        </w:rPr>
        <w:t>y, Jason</w:t>
      </w:r>
      <w:r w:rsidR="007B29F9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F42CC">
        <w:rPr>
          <w:rFonts w:ascii="Arial" w:eastAsia="Times New Roman" w:hAnsi="Arial" w:cs="Arial"/>
          <w:color w:val="000000"/>
          <w:sz w:val="20"/>
          <w:szCs w:val="20"/>
        </w:rPr>
        <w:t xml:space="preserve"> Snedegar</w:t>
      </w:r>
      <w:r w:rsidR="00E96D4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C57F60">
        <w:rPr>
          <w:rFonts w:ascii="Arial" w:eastAsia="Times New Roman" w:hAnsi="Arial" w:cs="Arial"/>
          <w:color w:val="000000"/>
          <w:sz w:val="20"/>
          <w:szCs w:val="20"/>
        </w:rPr>
        <w:t xml:space="preserve"> Dipisha Kckhatri</w:t>
      </w:r>
      <w:r w:rsidR="00C86B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21C2">
        <w:rPr>
          <w:rFonts w:ascii="Arial" w:eastAsia="Times New Roman" w:hAnsi="Arial" w:cs="Arial"/>
          <w:color w:val="000000"/>
          <w:sz w:val="20"/>
          <w:szCs w:val="20"/>
        </w:rPr>
        <w:t>addressed the Board regarding activities of their group</w:t>
      </w:r>
      <w:r w:rsidR="00C86B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Finance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C86B62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Finance Section of the Agenda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C86B62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Financial Statements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March 31, 2018 Financial Statements.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8.02 Approval of the </w:t>
      </w:r>
      <w:r w:rsidR="00E96D46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esolution </w:t>
      </w:r>
      <w:r w:rsidR="00E96D46">
        <w:rPr>
          <w:rFonts w:ascii="Arial" w:eastAsia="Times New Roman" w:hAnsi="Arial" w:cs="Arial"/>
          <w:b/>
          <w:bCs/>
          <w:color w:val="000000"/>
          <w:sz w:val="20"/>
          <w:szCs w:val="20"/>
        </w:rPr>
        <w:t>Amending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Amounts and Rates as Determined by the Franklin County Budget Commission for Tax Year 2017, Collection Year 2018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</w:t>
      </w:r>
      <w:r w:rsidR="006F42CC">
        <w:rPr>
          <w:rFonts w:ascii="Arial" w:eastAsia="Times New Roman" w:hAnsi="Arial" w:cs="Arial"/>
          <w:color w:val="000000"/>
          <w:sz w:val="20"/>
          <w:szCs w:val="20"/>
        </w:rPr>
        <w:t>endation, to approve the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t xml:space="preserve"> resolution </w:t>
      </w:r>
      <w:r w:rsidR="00E96D46">
        <w:rPr>
          <w:rFonts w:ascii="Arial" w:eastAsia="Times New Roman" w:hAnsi="Arial" w:cs="Arial"/>
          <w:color w:val="000000"/>
          <w:sz w:val="20"/>
          <w:szCs w:val="20"/>
        </w:rPr>
        <w:t>amend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t>ing the amounts and rates as determined by the Franklin County Budget Commission for tax year 2017, collection year 2018.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Purpose Statements (a) REF: 4.17</w:t>
      </w:r>
      <w:r w:rsidR="007B29F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6D46" w:rsidRDefault="00E96D46" w:rsidP="00E96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B21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Treasurer's recommendation, to approve the </w:t>
      </w:r>
      <w:r>
        <w:rPr>
          <w:rFonts w:ascii="Arial" w:eastAsia="Times New Roman" w:hAnsi="Arial" w:cs="Arial"/>
          <w:color w:val="000000"/>
          <w:sz w:val="20"/>
          <w:szCs w:val="20"/>
        </w:rPr>
        <w:t>following</w:t>
      </w:r>
      <w:r w:rsidRPr="00185B21">
        <w:rPr>
          <w:rFonts w:ascii="Arial" w:eastAsia="Times New Roman" w:hAnsi="Arial" w:cs="Arial"/>
          <w:color w:val="000000"/>
          <w:sz w:val="20"/>
          <w:szCs w:val="20"/>
        </w:rPr>
        <w:t xml:space="preserve"> purpose statements.</w:t>
      </w:r>
    </w:p>
    <w:p w:rsidR="00E96D46" w:rsidRDefault="00E96D46" w:rsidP="00E96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755"/>
        <w:gridCol w:w="3330"/>
      </w:tblGrid>
      <w:tr w:rsidR="006F42CC" w:rsidRPr="002C1AED" w:rsidTr="00E96D46">
        <w:trPr>
          <w:trHeight w:val="288"/>
        </w:trPr>
        <w:tc>
          <w:tcPr>
            <w:tcW w:w="960" w:type="dxa"/>
            <w:noWrap/>
          </w:tcPr>
          <w:p w:rsidR="006F42CC" w:rsidRDefault="006F42CC" w:rsidP="006F42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960" w:type="dxa"/>
            <w:noWrap/>
          </w:tcPr>
          <w:p w:rsidR="006F42CC" w:rsidRDefault="006F42CC" w:rsidP="006F42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SPCC</w:t>
            </w:r>
          </w:p>
        </w:tc>
        <w:tc>
          <w:tcPr>
            <w:tcW w:w="2755" w:type="dxa"/>
            <w:noWrap/>
          </w:tcPr>
          <w:p w:rsidR="006F42CC" w:rsidRDefault="006F42CC" w:rsidP="006F42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Bldg</w:t>
            </w:r>
          </w:p>
        </w:tc>
        <w:tc>
          <w:tcPr>
            <w:tcW w:w="3330" w:type="dxa"/>
            <w:noWrap/>
          </w:tcPr>
          <w:p w:rsidR="006F42CC" w:rsidRDefault="006F42CC" w:rsidP="006F42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E96D46" w:rsidRPr="002C1AED" w:rsidTr="00E96D46">
        <w:trPr>
          <w:trHeight w:val="288"/>
        </w:trPr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2755" w:type="dxa"/>
            <w:noWrap/>
            <w:hideMark/>
          </w:tcPr>
          <w:p w:rsidR="00E96D46" w:rsidRPr="002C1AED" w:rsidRDefault="006F42CC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6F42C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Students</w:t>
            </w:r>
          </w:p>
        </w:tc>
        <w:tc>
          <w:tcPr>
            <w:tcW w:w="3330" w:type="dxa"/>
            <w:noWrap/>
            <w:hideMark/>
          </w:tcPr>
          <w:p w:rsidR="00E96D46" w:rsidRPr="002C1AED" w:rsidRDefault="006F42CC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 Trip</w:t>
            </w:r>
          </w:p>
        </w:tc>
      </w:tr>
      <w:tr w:rsidR="00E96D46" w:rsidRPr="002C1AED" w:rsidTr="00E96D46">
        <w:trPr>
          <w:trHeight w:val="288"/>
        </w:trPr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55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Academy</w:t>
            </w:r>
          </w:p>
        </w:tc>
        <w:tc>
          <w:tcPr>
            <w:tcW w:w="333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Principal's Support Fund</w:t>
            </w:r>
          </w:p>
        </w:tc>
      </w:tr>
      <w:tr w:rsidR="00E96D46" w:rsidRPr="002C1AED" w:rsidTr="00E96D46">
        <w:trPr>
          <w:trHeight w:val="288"/>
        </w:trPr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96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755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 Campus</w:t>
            </w:r>
          </w:p>
        </w:tc>
        <w:tc>
          <w:tcPr>
            <w:tcW w:w="3330" w:type="dxa"/>
            <w:noWrap/>
            <w:hideMark/>
          </w:tcPr>
          <w:p w:rsidR="00E96D46" w:rsidRPr="002C1AED" w:rsidRDefault="00E96D46" w:rsidP="00E96D4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Performing Arts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Donations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following donation.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17"/>
        <w:gridCol w:w="1527"/>
        <w:gridCol w:w="1249"/>
        <w:gridCol w:w="2294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School/Group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Amount/Value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Reynoldsburg City Schools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Ellen Samson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Ed James Memorial Fund</w:t>
            </w:r>
          </w:p>
        </w:tc>
      </w:tr>
    </w:tbl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9. Personnel</w:t>
      </w:r>
    </w:p>
    <w:p w:rsidR="001F2A8B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92093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Personnel Section of the Agenda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92093C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92093C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Administrative Staff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BE IT RESOLVED, in accordance with the Superintendent's recommendation, to approve the resignation of the following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540"/>
        <w:gridCol w:w="3282"/>
        <w:gridCol w:w="1664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Eric 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Human Resources Generalist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4.26.2018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</w:t>
      </w:r>
      <w:r w:rsidR="000F1A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following pending BCI background check results returned with no disquali</w:t>
      </w:r>
      <w:r w:rsidR="006F42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fiers per O.R.C. 3319.39(B)(2):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59"/>
        <w:gridCol w:w="1493"/>
        <w:gridCol w:w="2016"/>
        <w:gridCol w:w="474"/>
        <w:gridCol w:w="2419"/>
        <w:gridCol w:w="1614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Tanya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Director of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Human 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$102,000 (Pro-Rated)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4.19.2018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8"/>
        <w:gridCol w:w="1143"/>
        <w:gridCol w:w="2399"/>
        <w:gridCol w:w="1299"/>
        <w:gridCol w:w="1928"/>
        <w:gridCol w:w="1228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Kathy Dougherty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Additional Duties to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Assist with HR Staff Transitions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HR Extra Duty Stipends</w:t>
            </w: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br/>
              <w:t>001.2412.143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School Year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PERFORMANCE BONUSES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performance bonuses:</w:t>
      </w:r>
    </w:p>
    <w:p w:rsidR="003929D3" w:rsidRPr="002946D5" w:rsidRDefault="003929D3" w:rsidP="0029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4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0"/>
        <w:gridCol w:w="1420"/>
        <w:gridCol w:w="960"/>
      </w:tblGrid>
      <w:tr w:rsidR="003929D3" w:rsidRPr="002946D5" w:rsidTr="003929D3">
        <w:trPr>
          <w:trHeight w:val="30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Scott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Brian Coffey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Melissa Drury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Lisa Floyd-Jefferson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Gengo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Kevin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Kim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LEADERS Packet (Administrative Compensation) - 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LEADERS Packet on Administrative Compensation</w:t>
      </w:r>
      <w:r w:rsidR="00E96D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D221C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to be effective August 1, 2018.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Certified Staff 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</w:t>
      </w:r>
      <w:r w:rsidR="006F42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aternity leave of the following: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63"/>
        <w:gridCol w:w="1715"/>
        <w:gridCol w:w="1904"/>
        <w:gridCol w:w="1389"/>
        <w:gridCol w:w="1904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Jeremy Paull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5.15.2018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5.25.2018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39"/>
        <w:gridCol w:w="815"/>
        <w:gridCol w:w="2635"/>
        <w:gridCol w:w="863"/>
        <w:gridCol w:w="2129"/>
        <w:gridCol w:w="1194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Richard Ladowitz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Manager - Freshman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Basketball Tournament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300.4512.113.9199.000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February 2018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Katie Schuessler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i-Ready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001.2421.113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Jasiamen Hampton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i-Ready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001.2421.113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Ryder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i-Ready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$500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001.2421.113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Brittany Asbrock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Teacher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001.1120.113.0017.017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Sarah Zinsser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Teacher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001.1120.113.0017.017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Stephanie Zinsser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Teacher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001.1120.113.0017.017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Nick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Teacher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001.1120.113.0017.017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Michael Demchak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Teacher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$1,250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001.1120.113.0017.017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Amy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Additional Duty Days for Guidance Scheduling and </w:t>
            </w:r>
            <w:r w:rsidRPr="002946D5">
              <w:rPr>
                <w:rFonts w:ascii="Arial" w:eastAsia="Times New Roman" w:hAnsi="Arial" w:cs="Arial"/>
                <w:sz w:val="20"/>
                <w:szCs w:val="20"/>
              </w:rPr>
              <w:br/>
              <w:t>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Daily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001.2122.113.0026.026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2018-2019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Amie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Washington DC 8th Grade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Field Trip - Trip Planning and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$4,255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300.4110.113.9514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 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Sandy Guinto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Washington DC 8th Grade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Field Trip - Building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$1,780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300.4110.113.9514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 School Year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Darien Rhoton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Washington DC 8th Grade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Field Trip - Building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$840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300.4110.113.9514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2017-2018 School Year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PERFORMANCE BONUSES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performance bonuses: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36" w:rightFromText="36" w:vertAnchor="text"/>
        <w:tblW w:w="4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3"/>
        <w:gridCol w:w="1224"/>
        <w:gridCol w:w="933"/>
      </w:tblGrid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Stephanie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Megan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Aimee Babb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Jared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Marlana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Alexa Barbati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Bradley Barwick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Kristin Bender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Elizabeth Birie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Shelly Bloom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Chastity Bobst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Melanie Boss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Angie Bowersox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Tyler Bradford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Scott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Mallory Broehm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Jennifer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 Brown-Borden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Kathleen Brownley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Alyssa Bruffey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Brianna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Kristi Calkins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Andrea Callicoat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Amie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Jamie Caudill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Molly Chang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Pablo Chignolli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Shannon Collins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FR, SRE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William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Rita Crego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Shauna Crim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Jessica Cully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Susan Dackin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Ian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Michelle 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Rebecca Deiderich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Katharine Demchak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Michael Demchak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John Downing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Paul Drake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Thomas Dutton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Mawdo 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Ryder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Matt Fetrow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Debra Flaherty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Jonathan Forgy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Angela Forino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Matthew Freeman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Matthew Gatzulis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Lorraine Gaughenbaugh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Kellie Gedert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Harry 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Heather Gerbus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Jason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Aubrey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Jacqueline Glaze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Gochenour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Tammy Groezinger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Jessica Grof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Rebecca Hammond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Jasiamen Hampton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Paige Hanf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Patricia 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Teresa Hartley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Kelli Harvey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Annette Hawley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Hilbert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Arielle Holdren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Tami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Amanda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Shaina Hutson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Cory Ilgenfritz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Michelle Jago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Angela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Anne Jumper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Deanna Karpuz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Heather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Erin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Jenifer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Carol Kohs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Rebecca Kok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Janet Kunes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Richard Ladowitz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Taylor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Michelle LaPrad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Nicholas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Alison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Michael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Heidi Leeds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Charles Lichtner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Alisa Limbers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Katherine 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Dawn Malo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Mindy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Irene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Kelly Meddock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Cynthia Meisel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Christopher Menhorn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Kira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Rachel Mooney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January Murgatroyd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Andrea Murnen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Kelley Nemeth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Lori Noskowiak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James Olivola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Angela 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Wendie Pfaff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Kacey Powell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Stephanie Prohaska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Akeyla Ragland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WRJH/BRJH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Tara Rahm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Melisa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Darien Rhoton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Steven Ridgway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Amy Ripple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Caroline Rittenour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Schyvonne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Shawna Roteff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Thomas Scherbauer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Chelsey Schmandt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Tiffany Schmitz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Katie Schuessler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Sarah Schulze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Krista Seagraves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Tonya Sherman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Kayla Shortridge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Heather Slisher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Thomas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Mandy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Kirstyn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Melissa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Lauren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Lexi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Katie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Joseph Sorenson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Britney Spears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Jane Stephenson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$3,000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Kathy 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Denise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Lauren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Emily Thiel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Tanya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Mackenzi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Kathryn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Cathy Tipton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Kayla 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Nicholas Twyman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Lori Uhl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Kelli 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Sophia Viglione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Dakia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Patrick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Stephen Whitley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Brian Widdoes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$4,000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Bridget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  <w:tr w:rsidR="003929D3" w:rsidRPr="002946D5" w:rsidTr="003929D3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Sarah Zinsser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$2,000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946D5" w:rsidRDefault="002946D5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2093C" w:rsidRDefault="0092093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2CC" w:rsidRDefault="006F42CC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9.04 Classified Staff 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retirement of the following</w:t>
      </w:r>
      <w:r w:rsidR="007B29F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320"/>
        <w:gridCol w:w="1879"/>
        <w:gridCol w:w="2168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Barbara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6.01.2018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</w:t>
      </w:r>
      <w:r w:rsidR="001F74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approve the employment of the following: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61"/>
        <w:gridCol w:w="815"/>
        <w:gridCol w:w="2384"/>
        <w:gridCol w:w="405"/>
        <w:gridCol w:w="527"/>
        <w:gridCol w:w="1049"/>
        <w:gridCol w:w="1162"/>
        <w:gridCol w:w="1145"/>
        <w:gridCol w:w="727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Jennifer Hurley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Educational Paraprofessional (1:1)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$13.78/HR*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Whytnie Strain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Destinee Gause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Library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$13.78/HR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Melissa Kirk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4.13.2018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Building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*Pending verification of experience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br/>
        <w:t> 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3929D3" w:rsidRPr="002946D5" w:rsidRDefault="003929D3" w:rsidP="0029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1"/>
        <w:gridCol w:w="1198"/>
        <w:gridCol w:w="1623"/>
        <w:gridCol w:w="1396"/>
        <w:gridCol w:w="2364"/>
        <w:gridCol w:w="1543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Darcy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Business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District &amp; Cafe Courier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001.2415.143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Summer 2018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Teresa Spangler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Extra Clerical Duties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Summer 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Bldg Budget Class Stipends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001.2422.143.0015.015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5.29.2018-6.04.2018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Teresa Spangler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Extra Clerical Duties 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Fall 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Bldg Budget Class Stipends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001.2422.143.0015.015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8.05.2018-8.15.2018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Pam Marshall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Extra Clerical Duties</w:t>
            </w: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br/>
              <w:t>Summer 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Bldg Budget Class Stipends</w:t>
            </w:r>
          </w:p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001.2422.143.0015.015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7.23.2018-7.27.2018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 following: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Parapros - $11.48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Nicholas Brobeck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Custodians - $11.79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Troy Ballog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Michelle Nelson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Kim Sigmon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F1A4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$10.26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Lisa Gomez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9.05 Supplemental Staff 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SUPPLEMENTAL CONTRACTS (a)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supplemental contracts</w:t>
      </w:r>
      <w:r w:rsidR="001F74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: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83"/>
        <w:gridCol w:w="2129"/>
        <w:gridCol w:w="2047"/>
        <w:gridCol w:w="1660"/>
        <w:gridCol w:w="956"/>
      </w:tblGrid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Angela Westenkirchner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Assistant Softball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$1,900 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3.05.2018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3929D3" w:rsidRPr="002946D5" w:rsidTr="0039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Destinee Gause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HS Assistant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$3,000 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4.13.2018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9D3" w:rsidRPr="002946D5" w:rsidRDefault="003929D3" w:rsidP="0029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46D5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</w:tbl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Student Services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92093C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 Services Section of the Agenda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92093C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Cross Creek Agreement for the 2017-2018 School Year (a) REF: 04.17.18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agreement with Crosscreek for students with special needs services for the 2017-2018 school year.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Curriculum &amp; Programs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92093C">
        <w:rPr>
          <w:rFonts w:ascii="Arial" w:eastAsia="Times New Roman" w:hAnsi="Arial" w:cs="Arial"/>
          <w:b/>
          <w:bCs/>
          <w:color w:val="000000"/>
          <w:sz w:val="20"/>
          <w:szCs w:val="20"/>
        </w:rPr>
        <w:t>Curriculum &amp; Programs Section of the Agenda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92093C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92093C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1F2A8B" w:rsidRPr="002946D5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2018-2019 Conference Dates 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 parent-teacher conference dates for the 2018-2019 school year: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70F8F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Summit Campus and Livingston Campus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Tuesday, October 2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5,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November 1,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day, February 2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8,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2019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March 7,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2019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Baldwin Road, Waggoner Road Junior, Waggoner Road Middle, and Hannah Ashton Middle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hur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sday,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November 8,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November 15,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hur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sday, February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7, 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2019</w:t>
      </w:r>
    </w:p>
    <w:p w:rsidR="00B70F8F" w:rsidRPr="00B70F8F" w:rsidRDefault="00B70F8F" w:rsidP="00B70F8F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Wedne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sday,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February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13, </w:t>
      </w:r>
      <w:r w:rsidRP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2019</w:t>
      </w:r>
    </w:p>
    <w:p w:rsidR="00B70F8F" w:rsidRDefault="00B70F8F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B70F8F" w:rsidRDefault="00B70F8F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Rose Hill, Herbert Mills, Taylor Road, Summit Road, French Run, and Slate Ridge Elementary Schools</w:t>
      </w:r>
    </w:p>
    <w:p w:rsidR="003929D3" w:rsidRPr="002946D5" w:rsidRDefault="003929D3" w:rsidP="002946D5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Tuesday, October 23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3929D3" w:rsidRPr="002946D5" w:rsidRDefault="003929D3" w:rsidP="002946D5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October 25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2018</w:t>
      </w:r>
    </w:p>
    <w:p w:rsidR="003929D3" w:rsidRPr="002946D5" w:rsidRDefault="003929D3" w:rsidP="002946D5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Tuesday, February 26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2019</w:t>
      </w:r>
    </w:p>
    <w:p w:rsidR="003929D3" w:rsidRPr="002946D5" w:rsidRDefault="003929D3" w:rsidP="002946D5">
      <w:pPr>
        <w:numPr>
          <w:ilvl w:val="0"/>
          <w:numId w:val="4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February 28</w:t>
      </w:r>
      <w:r w:rsidR="00B70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2019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11.02 Summer School 2018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 2018 Summer School Programs.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11.03 Equal Opportunity Schools Contract (a) REF: 4.17.18</w:t>
      </w:r>
    </w:p>
    <w:p w:rsid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contract with Equal Opportunity Schools, to ensure that all students have the opportunity to succeed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in challenging high school courses, with a focus on Advanced Placement and International Baccalaureate courses (sometimes referred to "college-ready courses").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11.04 Hannah Ashton 21st Century Grant Partner (a) REF: 4.17.18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contract between Hannah Ashton Middle Schools and Springboard Education in relationship to the 21st Century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Community Learning Competitive Grant.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12. Policies </w:t>
      </w:r>
    </w:p>
    <w:p w:rsidR="001F2A8B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by Neal Whitman, second by </w:t>
      </w:r>
      <w:r w:rsidR="00A55870"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>Robert Barga</w:t>
      </w:r>
      <w:r w:rsidR="005E60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E608C"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approve </w:t>
      </w:r>
      <w:r w:rsid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</w:t>
      </w:r>
      <w:r w:rsidR="00446C6B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12.01 and 12.02 of the Policies Section of the Agenda</w:t>
      </w:r>
      <w:r w:rsidR="005E608C"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DD57CB" w:rsidRDefault="00DD57C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55870" w:rsidRDefault="005E608C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Upon discussion, </w:t>
      </w:r>
      <w:r w:rsidR="006A1639"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>Mr. Barga made a motion to amend</w:t>
      </w:r>
      <w:r w:rsidR="00A55870"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item 12.02 </w:t>
      </w:r>
      <w:r w:rsidR="001F74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Cell Phone Policy </w:t>
      </w:r>
      <w:r w:rsidR="006A1639"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r w:rsidR="00A55870" w:rsidRPr="005E60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correct the last sentence to read: tax advisor instead of true advisor.</w:t>
      </w:r>
    </w:p>
    <w:p w:rsidR="00B738D4" w:rsidRDefault="00B738D4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46C6B" w:rsidRDefault="00B738D4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8D4">
        <w:rPr>
          <w:rFonts w:ascii="Arial" w:eastAsia="Times New Roman" w:hAnsi="Arial" w:cs="Arial"/>
          <w:bCs/>
          <w:color w:val="000000"/>
          <w:sz w:val="20"/>
          <w:szCs w:val="20"/>
        </w:rPr>
        <w:t>Last sentence of policy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A55870" w:rsidRPr="00446C6B" w:rsidRDefault="00446C6B" w:rsidP="00446C6B">
      <w:pPr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446C6B">
        <w:rPr>
          <w:rFonts w:ascii="Arial" w:hAnsi="Arial" w:cs="Arial"/>
          <w:i/>
          <w:sz w:val="20"/>
          <w:szCs w:val="20"/>
        </w:rPr>
        <w:t xml:space="preserve">For determination of individual taxability, employees should check with their </w:t>
      </w:r>
      <w:r w:rsidRPr="00D739C4">
        <w:rPr>
          <w:rFonts w:ascii="Arial" w:hAnsi="Arial" w:cs="Arial"/>
          <w:b/>
          <w:i/>
          <w:dstrike/>
          <w:sz w:val="20"/>
          <w:szCs w:val="20"/>
          <w:u w:val="thick"/>
        </w:rPr>
        <w:t>true</w:t>
      </w:r>
      <w:r w:rsidRPr="00D739C4">
        <w:rPr>
          <w:rFonts w:ascii="Arial" w:hAnsi="Arial" w:cs="Arial"/>
          <w:b/>
          <w:i/>
          <w:sz w:val="20"/>
          <w:szCs w:val="20"/>
        </w:rPr>
        <w:t xml:space="preserve"> </w:t>
      </w:r>
      <w:r w:rsidR="00D221C2" w:rsidRPr="00D739C4">
        <w:rPr>
          <w:rFonts w:ascii="Arial" w:hAnsi="Arial" w:cs="Arial"/>
          <w:b/>
          <w:i/>
          <w:sz w:val="20"/>
          <w:szCs w:val="20"/>
        </w:rPr>
        <w:t>tax</w:t>
      </w:r>
      <w:r w:rsidR="00D221C2" w:rsidRPr="00967660">
        <w:rPr>
          <w:rFonts w:ascii="Arial" w:hAnsi="Arial" w:cs="Arial"/>
          <w:b/>
          <w:i/>
          <w:sz w:val="20"/>
          <w:szCs w:val="20"/>
        </w:rPr>
        <w:t xml:space="preserve"> </w:t>
      </w:r>
      <w:r w:rsidRPr="00446C6B">
        <w:rPr>
          <w:rFonts w:ascii="Arial" w:hAnsi="Arial" w:cs="Arial"/>
          <w:i/>
          <w:sz w:val="20"/>
          <w:szCs w:val="20"/>
        </w:rPr>
        <w:t>advisor.</w:t>
      </w:r>
    </w:p>
    <w:p w:rsidR="00A55870" w:rsidRPr="001F2A8B" w:rsidRDefault="006A1639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Robert Barga, second by Neal Whitman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Final Resolution: Motion </w:t>
      </w:r>
      <w:r w:rsidR="009676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amend the Cell Phone Policy 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46C6B" w:rsidRDefault="00446C6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BE IT RESOLVED, to amend the item 12.02 Cell Phone Policy</w:t>
      </w:r>
      <w:r w:rsidR="00967660">
        <w:rPr>
          <w:rFonts w:ascii="Arial" w:eastAsia="Times New Roman" w:hAnsi="Arial" w:cs="Arial"/>
          <w:bCs/>
          <w:color w:val="000000"/>
          <w:sz w:val="20"/>
          <w:szCs w:val="20"/>
        </w:rPr>
        <w:t>, as noted above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46C6B" w:rsidRPr="00446C6B" w:rsidRDefault="00446C6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E608C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Vote </w:t>
      </w:r>
      <w:r w:rsidR="00D221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approve item 12.01 and 12.02 (as amended)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of the Policies Section of the Agenda.</w:t>
      </w:r>
    </w:p>
    <w:p w:rsidR="005E608C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E608C" w:rsidRPr="001F2A8B" w:rsidRDefault="005E608C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D76B22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D76B22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5E608C" w:rsidRPr="001F2A8B" w:rsidRDefault="00967660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  <w:r w:rsidR="005E608C"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5E608C" w:rsidRPr="002946D5" w:rsidRDefault="005E608C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5E608C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Tuberculosis Control Policy - 5112.01 (a) REF: 4.17.18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Tuberculosis Control Policy - 5112.01.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12.02 Cell Phone Policy - 7530.01 </w:t>
      </w:r>
      <w:r w:rsidR="00446C6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as amended </w:t>
      </w: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(a) REF: 4.17.18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Cell Phone Policy - 7530.01</w:t>
      </w:r>
      <w:r w:rsidR="00446C6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as amended</w:t>
      </w: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E608C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un-table item 12.03 (this item was tabled at the March 20, 2018 Board Meeting)</w:t>
      </w:r>
    </w:p>
    <w:p w:rsidR="005E608C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E608C" w:rsidRPr="001F2A8B" w:rsidRDefault="005E608C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Robert Barga, second by Neal Whitman</w:t>
      </w:r>
    </w:p>
    <w:p w:rsidR="005E608C" w:rsidRPr="001F2A8B" w:rsidRDefault="005E608C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5E608C" w:rsidRDefault="005E608C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D76B22" w:rsidRDefault="00D76B22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46C6B" w:rsidRDefault="00446C6B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BE IT RESOLVED, to take from the table item 12.03 Food Service Policy.</w:t>
      </w:r>
    </w:p>
    <w:p w:rsidR="00D76B22" w:rsidRDefault="00D76B22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6B2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item 12.03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Food Service Policy 8500. (a) REF</w:t>
      </w:r>
      <w:r w:rsidR="00DD57C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D76B22" w:rsidRDefault="00D76B22" w:rsidP="005E60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6B22" w:rsidRPr="001F2A8B" w:rsidRDefault="00D76B22" w:rsidP="00D76B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Debbie Dunlap, second by Jeni Quesenberry</w:t>
      </w:r>
    </w:p>
    <w:p w:rsidR="00D76B22" w:rsidRPr="001F2A8B" w:rsidRDefault="00D76B22" w:rsidP="00D76B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D76B22" w:rsidRPr="002946D5" w:rsidRDefault="00D76B22" w:rsidP="00D76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5E608C" w:rsidRPr="002946D5" w:rsidRDefault="005E608C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12.03 Food Service Policy- 8500 (a) REF: 4.17.18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Food Services Policy - 8500.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13. Business &amp; Operations</w:t>
      </w:r>
    </w:p>
    <w:p w:rsidR="001F2A8B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B34C4D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item 13.01</w:t>
      </w:r>
      <w:r w:rsidR="004306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Kiddie Academy Contract </w:t>
      </w:r>
      <w:r w:rsidR="001F2A8B"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430635"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, second by Jeni Quesenberry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13.01 Kiddie Academy Contract (a) REF: 4.17.18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 contract with Kiddie Academy to provide school age child care programs in Reynoldsburg City Schools be approved. 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30635" w:rsidRPr="001F2A8B" w:rsidRDefault="00430635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</w:t>
      </w:r>
      <w:r w:rsidR="004547D6">
        <w:rPr>
          <w:rFonts w:ascii="Arial" w:eastAsia="Times New Roman" w:hAnsi="Arial" w:cs="Arial"/>
          <w:b/>
          <w:bCs/>
          <w:color w:val="000000"/>
          <w:sz w:val="20"/>
          <w:szCs w:val="20"/>
        </w:rPr>
        <w:t>Item 13.02, the amended Alcohol, Drug and Mental Health Board of Franklin County Mural Project Agreement.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430635" w:rsidRPr="001F2A8B" w:rsidRDefault="00430635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30635" w:rsidRPr="001F2A8B" w:rsidRDefault="00430635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4547D6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4547D6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430635" w:rsidRPr="001F2A8B" w:rsidRDefault="00430635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30635" w:rsidRDefault="00430635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Joe Begeny, Debbie Dunlap, Jeni Quesenberry, Neal Whitman</w:t>
      </w:r>
    </w:p>
    <w:p w:rsidR="004547D6" w:rsidRPr="002946D5" w:rsidRDefault="004547D6" w:rsidP="00430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Nay: Robert Barga</w:t>
      </w:r>
    </w:p>
    <w:p w:rsidR="00430635" w:rsidRPr="002946D5" w:rsidRDefault="0043063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967660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13.02</w:t>
      </w:r>
      <w:r w:rsidR="003929D3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Approval of </w:t>
      </w:r>
      <w:r w:rsidR="004547D6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="003929D3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Revised </w:t>
      </w:r>
      <w:r w:rsidR="003929D3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Alcohol, Drug and Mental Health Board of Franklin </w:t>
      </w:r>
      <w:r w:rsidR="004547D6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r w:rsidR="003929D3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ounty Mural Project Agreement (a) 4.17.18</w:t>
      </w:r>
    </w:p>
    <w:p w:rsidR="000F1A45" w:rsidRDefault="000F1A4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Revised Agreement with The Alcohol, Drug</w:t>
      </w:r>
      <w:r w:rsidR="002946D5" w:rsidRPr="002946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946D5">
        <w:rPr>
          <w:rFonts w:ascii="Arial" w:eastAsia="Times New Roman" w:hAnsi="Arial" w:cs="Arial"/>
          <w:color w:val="000000"/>
          <w:sz w:val="20"/>
          <w:szCs w:val="20"/>
        </w:rPr>
        <w:t>and Mental Health Board of Franklin County Mural Project at Livingston Avenue High School.</w:t>
      </w:r>
    </w:p>
    <w:p w:rsidR="002946D5" w:rsidRPr="002946D5" w:rsidRDefault="002946D5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29D3" w:rsidRPr="00DC5A6E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C5A6E">
        <w:rPr>
          <w:rFonts w:ascii="Arial" w:eastAsia="Times New Roman" w:hAnsi="Arial" w:cs="Arial"/>
          <w:b/>
          <w:bCs/>
          <w:color w:val="333333"/>
          <w:sz w:val="24"/>
          <w:szCs w:val="24"/>
        </w:rPr>
        <w:t>14. Adjournment</w:t>
      </w:r>
    </w:p>
    <w:p w:rsidR="001F2A8B" w:rsidRDefault="001F2A8B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4547D6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</w:t>
      </w:r>
      <w:r w:rsidRPr="001F2A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DD57CB"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4.17.18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4547D6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4547D6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1F2A8B" w:rsidRPr="001F2A8B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1F2A8B" w:rsidRPr="002946D5" w:rsidRDefault="001F2A8B" w:rsidP="001F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2A8B">
        <w:rPr>
          <w:rFonts w:ascii="Arial" w:eastAsia="Times New Roman" w:hAnsi="Arial" w:cs="Arial"/>
          <w:bCs/>
          <w:color w:val="000000"/>
          <w:sz w:val="20"/>
          <w:szCs w:val="20"/>
        </w:rPr>
        <w:t>Yea: Robert Barga, Joe Begeny, Debbie Dunlap, Jeni Quesenberry, Neal Whitman</w:t>
      </w:r>
    </w:p>
    <w:p w:rsidR="003929D3" w:rsidRPr="002946D5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29D3" w:rsidRPr="002946D5" w:rsidRDefault="003929D3" w:rsidP="00294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b/>
          <w:bCs/>
          <w:color w:val="000000"/>
          <w:sz w:val="20"/>
          <w:szCs w:val="20"/>
        </w:rPr>
        <w:t>14.01 Motion to Adjourn (a) REF: 4.17.18</w:t>
      </w:r>
    </w:p>
    <w:p w:rsidR="003929D3" w:rsidRDefault="003929D3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46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547D6" w:rsidRDefault="004547D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4547D6" w:rsidRDefault="004547D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</w:t>
      </w:r>
    </w:p>
    <w:p w:rsidR="004547D6" w:rsidRDefault="004547D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President</w:t>
      </w:r>
    </w:p>
    <w:p w:rsidR="004547D6" w:rsidRDefault="008A71A1" w:rsidP="00454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7D6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</w:p>
    <w:p w:rsidR="004547D6" w:rsidRPr="002946D5" w:rsidRDefault="004547D6" w:rsidP="0029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Treasurer</w:t>
      </w:r>
    </w:p>
    <w:sectPr w:rsidR="004547D6" w:rsidRPr="0029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A1" w:rsidRDefault="008A71A1" w:rsidP="008A71A1">
      <w:pPr>
        <w:spacing w:after="0" w:line="240" w:lineRule="auto"/>
      </w:pPr>
      <w:r>
        <w:separator/>
      </w:r>
    </w:p>
  </w:endnote>
  <w:endnote w:type="continuationSeparator" w:id="0">
    <w:p w:rsidR="008A71A1" w:rsidRDefault="008A71A1" w:rsidP="008A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A1" w:rsidRDefault="008A71A1" w:rsidP="008A71A1">
      <w:pPr>
        <w:spacing w:after="0" w:line="240" w:lineRule="auto"/>
      </w:pPr>
      <w:r>
        <w:separator/>
      </w:r>
    </w:p>
  </w:footnote>
  <w:footnote w:type="continuationSeparator" w:id="0">
    <w:p w:rsidR="008A71A1" w:rsidRDefault="008A71A1" w:rsidP="008A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9E3"/>
    <w:multiLevelType w:val="hybridMultilevel"/>
    <w:tmpl w:val="ED36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3AE"/>
    <w:multiLevelType w:val="multilevel"/>
    <w:tmpl w:val="411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D18CC"/>
    <w:multiLevelType w:val="multilevel"/>
    <w:tmpl w:val="F6F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E1DC7"/>
    <w:multiLevelType w:val="hybridMultilevel"/>
    <w:tmpl w:val="114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0088"/>
    <w:multiLevelType w:val="hybridMultilevel"/>
    <w:tmpl w:val="3AE8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12C4"/>
    <w:multiLevelType w:val="hybridMultilevel"/>
    <w:tmpl w:val="470C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3E42"/>
    <w:multiLevelType w:val="hybridMultilevel"/>
    <w:tmpl w:val="5E1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568B"/>
    <w:multiLevelType w:val="multilevel"/>
    <w:tmpl w:val="918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51618"/>
    <w:multiLevelType w:val="hybridMultilevel"/>
    <w:tmpl w:val="B3B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48B7"/>
    <w:multiLevelType w:val="hybridMultilevel"/>
    <w:tmpl w:val="BCC2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0175"/>
    <w:multiLevelType w:val="multilevel"/>
    <w:tmpl w:val="431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02CD6"/>
    <w:multiLevelType w:val="hybridMultilevel"/>
    <w:tmpl w:val="AA18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E043B"/>
    <w:multiLevelType w:val="hybridMultilevel"/>
    <w:tmpl w:val="E3A0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3957"/>
    <w:multiLevelType w:val="hybridMultilevel"/>
    <w:tmpl w:val="061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D3"/>
    <w:rsid w:val="000F1A45"/>
    <w:rsid w:val="000F2DDB"/>
    <w:rsid w:val="00127C2D"/>
    <w:rsid w:val="0018379B"/>
    <w:rsid w:val="0018653D"/>
    <w:rsid w:val="001F2A8B"/>
    <w:rsid w:val="001F74F3"/>
    <w:rsid w:val="00210042"/>
    <w:rsid w:val="00260628"/>
    <w:rsid w:val="002946D5"/>
    <w:rsid w:val="002F1B66"/>
    <w:rsid w:val="00301B22"/>
    <w:rsid w:val="003929D3"/>
    <w:rsid w:val="00430635"/>
    <w:rsid w:val="00446C6B"/>
    <w:rsid w:val="004547D6"/>
    <w:rsid w:val="004F3576"/>
    <w:rsid w:val="005C67D0"/>
    <w:rsid w:val="005E608C"/>
    <w:rsid w:val="00646E7C"/>
    <w:rsid w:val="006A1639"/>
    <w:rsid w:val="006F42CC"/>
    <w:rsid w:val="00706855"/>
    <w:rsid w:val="007B29F9"/>
    <w:rsid w:val="007C36D9"/>
    <w:rsid w:val="008A71A1"/>
    <w:rsid w:val="008D7EF0"/>
    <w:rsid w:val="0092093C"/>
    <w:rsid w:val="00967660"/>
    <w:rsid w:val="009A10A5"/>
    <w:rsid w:val="00A55870"/>
    <w:rsid w:val="00AB0409"/>
    <w:rsid w:val="00B1731B"/>
    <w:rsid w:val="00B34C4D"/>
    <w:rsid w:val="00B625E8"/>
    <w:rsid w:val="00B70F8F"/>
    <w:rsid w:val="00B738D4"/>
    <w:rsid w:val="00C57F60"/>
    <w:rsid w:val="00C8602C"/>
    <w:rsid w:val="00C86B62"/>
    <w:rsid w:val="00C9470E"/>
    <w:rsid w:val="00D221C2"/>
    <w:rsid w:val="00D739C4"/>
    <w:rsid w:val="00D76B22"/>
    <w:rsid w:val="00DC5A6E"/>
    <w:rsid w:val="00DD57CB"/>
    <w:rsid w:val="00E51098"/>
    <w:rsid w:val="00E96D46"/>
    <w:rsid w:val="00E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6B089-5708-485D-949D-F116F21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929D3"/>
  </w:style>
  <w:style w:type="paragraph" w:styleId="NormalWeb">
    <w:name w:val="Normal (Web)"/>
    <w:basedOn w:val="Normal"/>
    <w:uiPriority w:val="99"/>
    <w:semiHidden/>
    <w:unhideWhenUsed/>
    <w:rsid w:val="0039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29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9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929D3"/>
    <w:rPr>
      <w:b/>
      <w:bCs/>
    </w:rPr>
  </w:style>
  <w:style w:type="character" w:styleId="Emphasis">
    <w:name w:val="Emphasis"/>
    <w:basedOn w:val="DefaultParagraphFont"/>
    <w:uiPriority w:val="20"/>
    <w:qFormat/>
    <w:rsid w:val="003929D3"/>
    <w:rPr>
      <w:i/>
      <w:iCs/>
    </w:rPr>
  </w:style>
  <w:style w:type="paragraph" w:styleId="ListParagraph">
    <w:name w:val="List Paragraph"/>
    <w:basedOn w:val="Normal"/>
    <w:uiPriority w:val="34"/>
    <w:qFormat/>
    <w:rsid w:val="002F1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A1"/>
  </w:style>
  <w:style w:type="paragraph" w:styleId="Footer">
    <w:name w:val="footer"/>
    <w:basedOn w:val="Normal"/>
    <w:link w:val="FooterChar"/>
    <w:uiPriority w:val="99"/>
    <w:unhideWhenUsed/>
    <w:rsid w:val="008A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042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7948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605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1732924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7705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02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70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57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60242491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148954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607218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333582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33700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83279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445504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312030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1374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507317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678339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6609448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1749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3252797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7999547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54490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271785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40886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636228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469144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72819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82351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99263910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3929702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7500865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5477888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986591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325313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31630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04204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374834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901448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842175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3946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62912573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3055077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5381946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261573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37904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350306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89590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46495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47465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946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26690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18312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2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8159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2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5148386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6099892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8143594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1060702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51749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18096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67420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832707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65669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417570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646989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7947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5417916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728483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13208920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52470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6700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830594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980528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77075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66115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64726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94714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77305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9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3602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4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4827681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097057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4847331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277810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5068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873090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10875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608957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027309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41938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763709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59496922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137088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5902843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7178978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64954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87627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77016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767072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05467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079144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940581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34617761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067364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80688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423873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4098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007040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33354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92864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63127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136433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02600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83065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49356897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755376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85391036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8010690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26729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46018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64839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513271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93759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91808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80716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80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8601209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731313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698408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020215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46094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3143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59794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110466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02376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843082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8125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836736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7038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1488180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6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8954730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686505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903611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801638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311305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663923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46623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60301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591777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8595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19890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3845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0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3156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8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8159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12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80539135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3099308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44269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72406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89642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58153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94120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92590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01623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871970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3534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0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4588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53964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685928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895776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79931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127558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40888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135323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77543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468899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63512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880996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64784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6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3040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81791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40279988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906261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699415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8018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32206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82158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35910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66114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91649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455233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14995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20023434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847341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672722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348801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593495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360234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979682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393861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63547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61996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451067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1057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61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8499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772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331186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124327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222946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326255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54609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32304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328617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436195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72662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855618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46170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32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3001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0621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68085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3366636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134127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3955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80201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18722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10666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04776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30025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31969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024762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6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648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65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0527417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8869904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605276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61804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08527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44219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6207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6919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712781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97331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749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4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567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96880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300632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831914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1048326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50089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616621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492467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74119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2294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60584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77602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24106980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766946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0221238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7526986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897003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975541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166262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903534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3304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190149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09355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4823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54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4628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99472063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64091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1384987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777150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69482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23679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17579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162193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19446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21490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569171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42144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46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19227128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</w:div>
                                  </w:divsChild>
                                </w:div>
                                <w:div w:id="8776241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7305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0024667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5008093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415346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513285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09109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135901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860150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33992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23587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469327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8052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7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20840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3396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2113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015760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538570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43441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1387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04269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73424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80838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17284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47980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3033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0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6383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773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6414928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8690935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362918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18312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37931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35305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65980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314349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6950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215539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877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96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7564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93147528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7688115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840591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079589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582235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30912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42035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62466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44408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54038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342241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66839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5560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0778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445672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4429144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732509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85154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836812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382469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071269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73214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657500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70089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47069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4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8072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3592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384896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883309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0298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59885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3134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33074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562823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184006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841600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041304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86266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2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3271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4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84493415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648023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70163741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274259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783249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00060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653785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754896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348711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358767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211487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7366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77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9515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9025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5176958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2611380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336379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99836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20155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22424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70371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038998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626002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29403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44794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6162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2151956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164631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88463761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8985913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841423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80449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568414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92605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46051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833892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27567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262157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641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E8D8-B052-4887-B0A3-FE62D07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2018-04-20T13:44:00Z</cp:lastPrinted>
  <dcterms:created xsi:type="dcterms:W3CDTF">2018-06-12T18:53:00Z</dcterms:created>
  <dcterms:modified xsi:type="dcterms:W3CDTF">2018-06-12T18:53:00Z</dcterms:modified>
</cp:coreProperties>
</file>