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2" w:rsidRDefault="00E36EA2" w:rsidP="00E3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E36EA2" w:rsidRPr="00E27B3D" w:rsidRDefault="00E36EA2" w:rsidP="00E3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Thursday, May 13, 2021, 6:30 p.m.</w:t>
      </w:r>
    </w:p>
    <w:p w:rsidR="00E36EA2" w:rsidRDefault="00E36EA2" w:rsidP="00E3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27B3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Special Board Meeting </w:t>
      </w:r>
    </w:p>
    <w:p w:rsidR="00E36EA2" w:rsidRPr="00E27B3D" w:rsidRDefault="00E36EA2" w:rsidP="00E3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</w:t>
      </w:r>
    </w:p>
    <w:p w:rsidR="00E36EA2" w:rsidRDefault="00E36EA2" w:rsidP="00E3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36EA2" w:rsidRP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36EA2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754EA" w:rsidRDefault="005754EA" w:rsidP="005754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met in special session on </w:t>
      </w:r>
      <w:r w:rsidR="001E496E">
        <w:rPr>
          <w:rFonts w:ascii="Arial" w:eastAsia="Times New Roman" w:hAnsi="Arial" w:cs="Arial"/>
          <w:bCs/>
          <w:color w:val="000000"/>
          <w:sz w:val="20"/>
          <w:szCs w:val="20"/>
        </w:rPr>
        <w:t>May 13, 2021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 The meeting was held at Central Office, 7244 East Main Street.</w:t>
      </w:r>
    </w:p>
    <w:p w:rsidR="00C76345" w:rsidRPr="00E36EA2" w:rsidRDefault="00C76345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6EA2" w:rsidRPr="00E36EA2" w:rsidRDefault="00E36EA2" w:rsidP="00E36E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5.13.21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3408" w:rsidRPr="00E36EA2" w:rsidRDefault="003A3408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Board President Debbie Dunlap called the meeting to order</w:t>
      </w:r>
    </w:p>
    <w:p w:rsidR="003A3408" w:rsidRDefault="003A3408" w:rsidP="00E36E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6EA2" w:rsidRPr="00E36EA2" w:rsidRDefault="00E36EA2" w:rsidP="00E36E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5.13.21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C23B3" w:rsidRDefault="00CC23B3" w:rsidP="00CC23B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following Board members were present in person: Angela Abram, Jeni Quesenberry, Neal Whitman, Debbie Dunlap</w:t>
      </w:r>
    </w:p>
    <w:p w:rsidR="00CC23B3" w:rsidRDefault="00CC23B3" w:rsidP="00CC23B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 was present virtually</w:t>
      </w:r>
    </w:p>
    <w:p w:rsidR="003A3408" w:rsidRPr="00E36EA2" w:rsidRDefault="003A3408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6EA2" w:rsidRPr="00E36EA2" w:rsidRDefault="00E36EA2" w:rsidP="00E36E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5.13.21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3408" w:rsidRDefault="003A3408" w:rsidP="003A340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3A3408" w:rsidRDefault="003A3408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D6F91" w:rsidRDefault="005D6F91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 Approval of the Agenda</w:t>
      </w:r>
    </w:p>
    <w:p w:rsidR="005D6F91" w:rsidRDefault="005D6F91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Motion to approve the May 13, 2021 Special Meeting Agenda.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Motion by Jeni Quesenberry, second by Neal Whitman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Jeni Quesenberry, Neal Whitman, Debbie Dunlap</w:t>
      </w:r>
    </w:p>
    <w:p w:rsidR="00570A1E" w:rsidRPr="00E36EA2" w:rsidRDefault="00570A1E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6EA2" w:rsidRPr="00E36EA2" w:rsidRDefault="005D6F91" w:rsidP="00E36E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E36EA2"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.04 Approval of the Agenda (a) REF: 5.13.21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 to approve the May 13, 2021 Special Board Meeting Agenda.</w:t>
      </w:r>
    </w:p>
    <w:p w:rsidR="00E36EA2" w:rsidRP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6EA2" w:rsidRPr="00E36EA2" w:rsidRDefault="005D6F91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 w:rsidR="00E36EA2" w:rsidRPr="00E36EA2">
        <w:rPr>
          <w:rFonts w:ascii="Arial" w:eastAsia="Times New Roman" w:hAnsi="Arial" w:cs="Arial"/>
          <w:b/>
          <w:bCs/>
          <w:color w:val="333333"/>
          <w:sz w:val="24"/>
          <w:szCs w:val="24"/>
        </w:rPr>
        <w:t>. Executive Session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Motion to enter into Executive Session.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Motion by Angela Abram, second by Jeni Quesenberry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Jeni Quesenberry, Neal Whitman, Debbie Dunlap</w:t>
      </w:r>
    </w:p>
    <w:p w:rsidR="00570A1E" w:rsidRPr="00E36EA2" w:rsidRDefault="00570A1E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6EA2" w:rsidRPr="00E36EA2" w:rsidRDefault="005D6F91" w:rsidP="00E36E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E36EA2"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.01 Executive Session-Items A-1 and A-7 (a) REF: 5.13.21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36EA2" w:rsidRP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color w:val="000000"/>
          <w:sz w:val="20"/>
          <w:szCs w:val="20"/>
        </w:rPr>
        <w:t>Item A-1 Appointment of Public Employee or Official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color w:val="000000"/>
          <w:sz w:val="20"/>
          <w:szCs w:val="20"/>
        </w:rPr>
        <w:t>Item A-7 Compensation of Public Employee or Official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entered into Executive Session at 6:32 p.m. 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returned from Executive Session at 8:34 p.m. with the following members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</w:t>
      </w:r>
      <w:r w:rsidR="00CC23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(virtual)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Jeni Quesenberry, Debbie Dunlap, Neal Whitman.</w:t>
      </w:r>
    </w:p>
    <w:p w:rsidR="00570A1E" w:rsidRPr="00E36EA2" w:rsidRDefault="00570A1E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36EA2" w:rsidRP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36EA2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Construction Update</w:t>
      </w:r>
    </w:p>
    <w:p w:rsidR="00E36EA2" w:rsidRP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36EA2" w:rsidRPr="00E36EA2" w:rsidRDefault="005D6F91" w:rsidP="00E36E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0A1E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E36EA2"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.01 Construction Update (d) REF: 5.13.21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color w:val="000000"/>
          <w:sz w:val="20"/>
          <w:szCs w:val="20"/>
        </w:rPr>
        <w:t>Chris Reed</w:t>
      </w:r>
      <w:r w:rsidR="0065000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36E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0A1E">
        <w:rPr>
          <w:rFonts w:ascii="Arial" w:eastAsia="Times New Roman" w:hAnsi="Arial" w:cs="Arial"/>
          <w:color w:val="000000"/>
          <w:sz w:val="20"/>
          <w:szCs w:val="20"/>
        </w:rPr>
        <w:t xml:space="preserve">Executive Director of Business, presented </w:t>
      </w:r>
      <w:r w:rsidRPr="00E36EA2">
        <w:rPr>
          <w:rFonts w:ascii="Arial" w:eastAsia="Times New Roman" w:hAnsi="Arial" w:cs="Arial"/>
          <w:color w:val="000000"/>
          <w:sz w:val="20"/>
          <w:szCs w:val="20"/>
        </w:rPr>
        <w:t>an update on the potential construction project</w:t>
      </w:r>
      <w:r w:rsidR="00650003">
        <w:rPr>
          <w:rFonts w:ascii="Arial" w:eastAsia="Times New Roman" w:hAnsi="Arial" w:cs="Arial"/>
          <w:color w:val="000000"/>
          <w:sz w:val="20"/>
          <w:szCs w:val="20"/>
        </w:rPr>
        <w:t xml:space="preserve"> and related levy</w:t>
      </w:r>
      <w:r w:rsidRPr="00E36E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36EA2" w:rsidRP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36EA2" w:rsidRPr="00E36EA2" w:rsidRDefault="005D6F91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5</w:t>
      </w:r>
      <w:r w:rsidR="00E36EA2" w:rsidRPr="00E36EA2">
        <w:rPr>
          <w:rFonts w:ascii="Arial" w:eastAsia="Times New Roman" w:hAnsi="Arial" w:cs="Arial"/>
          <w:b/>
          <w:bCs/>
          <w:color w:val="333333"/>
          <w:sz w:val="24"/>
          <w:szCs w:val="24"/>
        </w:rPr>
        <w:t>. Adjournment</w:t>
      </w:r>
    </w:p>
    <w:p w:rsid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70A1E" w:rsidRDefault="00570A1E" w:rsidP="00570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adjourn.</w:t>
      </w:r>
    </w:p>
    <w:p w:rsidR="00570A1E" w:rsidRDefault="00570A1E" w:rsidP="00570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0A1E" w:rsidRDefault="00570A1E" w:rsidP="00570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Jeni Quesenberry, second by Neal Whitman</w:t>
      </w:r>
    </w:p>
    <w:p w:rsidR="00570A1E" w:rsidRDefault="00570A1E" w:rsidP="00570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Barga, Jeni Quesenberry, Neal Whitman, Debbie Dunlap</w:t>
      </w:r>
    </w:p>
    <w:p w:rsidR="00570A1E" w:rsidRPr="00E36EA2" w:rsidRDefault="00570A1E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6EA2" w:rsidRDefault="00E36EA2" w:rsidP="00E36EA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Motion to Adjourn (a) REF: 5.13.21</w:t>
      </w:r>
    </w:p>
    <w:p w:rsidR="00570A1E" w:rsidRDefault="00570A1E" w:rsidP="0057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meeting was adjourned.</w:t>
      </w:r>
    </w:p>
    <w:p w:rsidR="00570A1E" w:rsidRDefault="00570A1E" w:rsidP="00570A1E">
      <w:pPr>
        <w:spacing w:after="0"/>
        <w:rPr>
          <w:rFonts w:ascii="Arial" w:hAnsi="Arial" w:cs="Arial"/>
          <w:sz w:val="20"/>
          <w:szCs w:val="20"/>
        </w:rPr>
      </w:pPr>
    </w:p>
    <w:p w:rsidR="00570A1E" w:rsidRDefault="00570A1E" w:rsidP="00570A1E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570A1E" w:rsidRDefault="00570A1E" w:rsidP="00570A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570A1E" w:rsidRDefault="00570A1E" w:rsidP="00570A1E">
      <w:pPr>
        <w:spacing w:after="0"/>
        <w:rPr>
          <w:rFonts w:ascii="Arial" w:hAnsi="Arial" w:cs="Arial"/>
          <w:sz w:val="20"/>
          <w:szCs w:val="20"/>
        </w:rPr>
      </w:pPr>
    </w:p>
    <w:p w:rsidR="00570A1E" w:rsidRDefault="00570A1E" w:rsidP="00570A1E">
      <w:pPr>
        <w:spacing w:after="0"/>
        <w:rPr>
          <w:rFonts w:ascii="Arial" w:hAnsi="Arial" w:cs="Arial"/>
          <w:sz w:val="20"/>
          <w:szCs w:val="20"/>
        </w:rPr>
      </w:pPr>
    </w:p>
    <w:p w:rsidR="00570A1E" w:rsidRDefault="00570A1E" w:rsidP="00570A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570A1E" w:rsidRDefault="00570A1E" w:rsidP="00570A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p w:rsidR="00570A1E" w:rsidRPr="00E36EA2" w:rsidRDefault="00570A1E" w:rsidP="00E36EA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6EA2" w:rsidRPr="00E36EA2" w:rsidRDefault="00E36EA2" w:rsidP="00E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6E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7848" w:rsidRPr="00E36EA2" w:rsidRDefault="00167848">
      <w:pPr>
        <w:rPr>
          <w:rFonts w:ascii="Arial" w:hAnsi="Arial" w:cs="Arial"/>
          <w:sz w:val="20"/>
          <w:szCs w:val="20"/>
        </w:rPr>
      </w:pPr>
    </w:p>
    <w:sectPr w:rsidR="00167848" w:rsidRPr="00E3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A2"/>
    <w:rsid w:val="00167848"/>
    <w:rsid w:val="001E496E"/>
    <w:rsid w:val="003A3408"/>
    <w:rsid w:val="00570A1E"/>
    <w:rsid w:val="005754EA"/>
    <w:rsid w:val="005D6F91"/>
    <w:rsid w:val="00650003"/>
    <w:rsid w:val="00652178"/>
    <w:rsid w:val="00C76345"/>
    <w:rsid w:val="00CC23B3"/>
    <w:rsid w:val="00E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BB51F-A2C9-4973-A38A-1534D103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107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542206217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20594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0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0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39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724114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49257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916088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133401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97056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47026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06380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59693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19276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07205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31613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2770580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466596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993897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776779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09117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89543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1129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71742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25943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99606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08691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1002533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246551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689100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676795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11072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21988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02588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94742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70032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7301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33193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5488624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569946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503268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037559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87758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18849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39533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73930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40316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95373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01524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5320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157378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879207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461122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341668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76175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7750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37311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4626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08674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04977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34914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9288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89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127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7600078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796069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98430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500969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40226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35092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94368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51320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24085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23673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13382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8209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7019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565295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570648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836935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31876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87390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81144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61585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605633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52915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50958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2021-06-16T17:13:00Z</dcterms:created>
  <dcterms:modified xsi:type="dcterms:W3CDTF">2021-06-16T17:13:00Z</dcterms:modified>
</cp:coreProperties>
</file>